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906FCE" w:rsidTr="00906FCE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906FCE" w:rsidRDefault="00906FCE" w:rsidP="00A04159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</w:tcPr>
          <w:p w:rsidR="00906FCE" w:rsidRDefault="00906FCE" w:rsidP="00A04159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Techniki komputerowe w badaniach socjologicznych</w:t>
            </w:r>
          </w:p>
        </w:tc>
      </w:tr>
      <w:tr w:rsidR="00906FCE" w:rsidRPr="001F6038" w:rsidTr="00906FCE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906FCE" w:rsidRDefault="00906FCE" w:rsidP="00A04159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</w:tcPr>
          <w:p w:rsidR="00906FCE" w:rsidRPr="00A04159" w:rsidRDefault="00906FCE" w:rsidP="00A04159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4159">
              <w:rPr>
                <w:rFonts w:ascii="Arial" w:hAnsi="Arial" w:cs="Arial"/>
                <w:sz w:val="20"/>
                <w:szCs w:val="20"/>
                <w:lang w:val="en-GB"/>
              </w:rPr>
              <w:t>Computer techniques in sociological research</w:t>
            </w:r>
          </w:p>
        </w:tc>
      </w:tr>
    </w:tbl>
    <w:p w:rsidR="00303F50" w:rsidRPr="00A04159" w:rsidRDefault="00303F50">
      <w:pPr>
        <w:jc w:val="center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A04159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1F6038">
              <w:rPr>
                <w:rFonts w:ascii="Arial" w:hAnsi="Arial" w:cs="Arial"/>
                <w:sz w:val="20"/>
                <w:szCs w:val="20"/>
              </w:rPr>
              <w:t xml:space="preserve">hab. </w:t>
            </w:r>
            <w:r w:rsidRPr="00667BBC">
              <w:rPr>
                <w:rFonts w:ascii="Arial" w:hAnsi="Arial" w:cs="Arial"/>
                <w:sz w:val="20"/>
                <w:szCs w:val="20"/>
              </w:rPr>
              <w:t>Paweł Walawender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Default="00A04159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1F6038">
              <w:rPr>
                <w:rFonts w:ascii="Arial" w:hAnsi="Arial" w:cs="Arial"/>
                <w:sz w:val="20"/>
                <w:szCs w:val="20"/>
              </w:rPr>
              <w:t xml:space="preserve">hab. </w:t>
            </w:r>
            <w:r w:rsidRPr="00667BBC">
              <w:rPr>
                <w:rFonts w:ascii="Arial" w:hAnsi="Arial" w:cs="Arial"/>
                <w:sz w:val="20"/>
                <w:szCs w:val="20"/>
              </w:rPr>
              <w:t>Paweł Walawender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1F6038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A04159">
            <w:pPr>
              <w:rPr>
                <w:rFonts w:ascii="Arial" w:hAnsi="Arial" w:cs="Arial"/>
                <w:sz w:val="22"/>
                <w:szCs w:val="16"/>
              </w:rPr>
            </w:pPr>
            <w:r w:rsidRPr="00634C53">
              <w:rPr>
                <w:rFonts w:ascii="Arial" w:hAnsi="Arial" w:cs="Arial"/>
                <w:sz w:val="22"/>
                <w:szCs w:val="16"/>
              </w:rPr>
              <w:t xml:space="preserve">Zajęcia prowadzone są w języku polskim. Celem zajęć jest ukazanie w przystępnej formie możliwości jakie stwarzają programy komputerowe </w:t>
            </w:r>
            <w:r w:rsidR="00634C53" w:rsidRPr="00634C53">
              <w:rPr>
                <w:rFonts w:ascii="Arial" w:hAnsi="Arial" w:cs="Arial"/>
                <w:sz w:val="22"/>
                <w:szCs w:val="16"/>
              </w:rPr>
              <w:t xml:space="preserve">w </w:t>
            </w:r>
            <w:r w:rsidR="001B135E">
              <w:rPr>
                <w:rFonts w:ascii="Arial" w:hAnsi="Arial" w:cs="Arial"/>
                <w:sz w:val="22"/>
                <w:szCs w:val="16"/>
              </w:rPr>
              <w:t xml:space="preserve">realizacji </w:t>
            </w:r>
            <w:r w:rsidR="00634C53" w:rsidRPr="00634C53">
              <w:rPr>
                <w:rFonts w:ascii="Arial" w:hAnsi="Arial" w:cs="Arial"/>
                <w:sz w:val="22"/>
                <w:szCs w:val="16"/>
              </w:rPr>
              <w:t>bada</w:t>
            </w:r>
            <w:r w:rsidR="001B135E">
              <w:rPr>
                <w:rFonts w:ascii="Arial" w:hAnsi="Arial" w:cs="Arial"/>
                <w:sz w:val="22"/>
                <w:szCs w:val="16"/>
              </w:rPr>
              <w:t>ń</w:t>
            </w:r>
            <w:r w:rsidR="00634C53" w:rsidRPr="00634C53">
              <w:rPr>
                <w:rFonts w:ascii="Arial" w:hAnsi="Arial" w:cs="Arial"/>
                <w:sz w:val="22"/>
                <w:szCs w:val="16"/>
              </w:rPr>
              <w:t xml:space="preserve"> socjologicznych</w:t>
            </w:r>
            <w:r w:rsidRPr="00634C53">
              <w:rPr>
                <w:rFonts w:ascii="Arial" w:hAnsi="Arial" w:cs="Arial"/>
                <w:sz w:val="22"/>
                <w:szCs w:val="16"/>
              </w:rPr>
              <w:t xml:space="preserve">.  </w:t>
            </w:r>
            <w:r w:rsidR="00DE13FB" w:rsidRPr="00634C53">
              <w:rPr>
                <w:rFonts w:ascii="Arial" w:hAnsi="Arial" w:cs="Arial"/>
                <w:sz w:val="22"/>
                <w:szCs w:val="16"/>
              </w:rPr>
              <w:t xml:space="preserve">Na </w:t>
            </w:r>
            <w:r w:rsidRPr="00634C53">
              <w:rPr>
                <w:rFonts w:ascii="Arial" w:hAnsi="Arial" w:cs="Arial"/>
                <w:sz w:val="22"/>
                <w:szCs w:val="16"/>
              </w:rPr>
              <w:t xml:space="preserve">zajęciach zaprezentowane zostaną kolejne etapy pracy </w:t>
            </w:r>
            <w:r w:rsidR="00DE13FB" w:rsidRPr="00634C53">
              <w:rPr>
                <w:rFonts w:ascii="Arial" w:hAnsi="Arial" w:cs="Arial"/>
                <w:sz w:val="22"/>
                <w:szCs w:val="16"/>
              </w:rPr>
              <w:t xml:space="preserve">badawczej </w:t>
            </w:r>
            <w:r w:rsidRPr="00634C53">
              <w:rPr>
                <w:rFonts w:ascii="Arial" w:hAnsi="Arial" w:cs="Arial"/>
                <w:sz w:val="22"/>
                <w:szCs w:val="16"/>
              </w:rPr>
              <w:t xml:space="preserve">socjologa, który </w:t>
            </w:r>
            <w:r w:rsidR="00DE13FB" w:rsidRPr="00634C53">
              <w:rPr>
                <w:rFonts w:ascii="Arial" w:hAnsi="Arial" w:cs="Arial"/>
                <w:sz w:val="22"/>
                <w:szCs w:val="16"/>
              </w:rPr>
              <w:t xml:space="preserve">planuje, realizuje oraz </w:t>
            </w:r>
            <w:r w:rsidRPr="00634C53">
              <w:rPr>
                <w:rFonts w:ascii="Arial" w:hAnsi="Arial" w:cs="Arial"/>
                <w:sz w:val="22"/>
                <w:szCs w:val="16"/>
              </w:rPr>
              <w:t xml:space="preserve">dokonuje analizy </w:t>
            </w:r>
            <w:r w:rsidR="00DE13FB" w:rsidRPr="00634C53">
              <w:rPr>
                <w:rFonts w:ascii="Arial" w:hAnsi="Arial" w:cs="Arial"/>
                <w:sz w:val="22"/>
                <w:szCs w:val="16"/>
              </w:rPr>
              <w:t>wykorzystując nowoczesne techniki komputerowe</w:t>
            </w:r>
            <w:r w:rsidRPr="00634C53">
              <w:rPr>
                <w:rFonts w:ascii="Arial" w:hAnsi="Arial" w:cs="Arial"/>
                <w:sz w:val="22"/>
                <w:szCs w:val="16"/>
              </w:rPr>
              <w:t>. Warsztaty obejmują  podstawy prezentacji danych,  interpretacji uzyskiwanych wyników i wyciągania praktycznych wniosków z analiz.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7339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  <w:gridCol w:w="7699"/>
      </w:tblGrid>
      <w:tr w:rsidR="00A04159" w:rsidTr="00A04159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A04159" w:rsidRDefault="00A04159" w:rsidP="00A04159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</w:tcPr>
          <w:p w:rsidR="00A04159" w:rsidRDefault="00A04159" w:rsidP="00A04159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667BBC">
              <w:rPr>
                <w:rFonts w:ascii="Arial" w:hAnsi="Arial" w:cs="Arial"/>
                <w:color w:val="000000"/>
                <w:sz w:val="20"/>
                <w:szCs w:val="20"/>
              </w:rPr>
              <w:t xml:space="preserve">Znajomość podstawowych pojęć metodologii socjologicznej (zmienna, typy pomiaru, badania ilościowe i jakościowe) </w:t>
            </w:r>
            <w:r w:rsidR="00EE308E">
              <w:rPr>
                <w:rFonts w:ascii="Arial" w:hAnsi="Arial" w:cs="Arial"/>
                <w:color w:val="000000"/>
                <w:sz w:val="20"/>
                <w:szCs w:val="20"/>
              </w:rPr>
              <w:t>oraz podstawy analizy danych (statystyka opisowa)</w:t>
            </w:r>
          </w:p>
        </w:tc>
        <w:tc>
          <w:tcPr>
            <w:tcW w:w="7699" w:type="dxa"/>
            <w:vAlign w:val="center"/>
          </w:tcPr>
          <w:p w:rsidR="00A04159" w:rsidRDefault="00A04159" w:rsidP="00A04159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A04159" w:rsidRDefault="00A04159" w:rsidP="00A04159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A04159" w:rsidRDefault="00A04159" w:rsidP="00A04159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A04159" w:rsidTr="00A04159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A04159" w:rsidRDefault="00A04159" w:rsidP="00A04159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</w:tcPr>
          <w:p w:rsidR="00A04159" w:rsidRDefault="00A04159" w:rsidP="00A04159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667BBC">
              <w:rPr>
                <w:rFonts w:ascii="Arial" w:hAnsi="Arial" w:cs="Arial"/>
                <w:color w:val="000000"/>
                <w:sz w:val="20"/>
                <w:szCs w:val="20"/>
              </w:rPr>
              <w:t>Obsługa komputera, konstruowanie narzędzi badawczych, prowadzenie wywiadów socjologicznych</w:t>
            </w:r>
          </w:p>
        </w:tc>
        <w:tc>
          <w:tcPr>
            <w:tcW w:w="7699" w:type="dxa"/>
            <w:vAlign w:val="center"/>
          </w:tcPr>
          <w:p w:rsidR="00A04159" w:rsidRDefault="00A04159" w:rsidP="00A04159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A04159" w:rsidRDefault="00A04159" w:rsidP="00A04159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A04159" w:rsidTr="00A04159">
        <w:tc>
          <w:tcPr>
            <w:tcW w:w="1941" w:type="dxa"/>
            <w:shd w:val="clear" w:color="auto" w:fill="DBE5F1"/>
            <w:vAlign w:val="center"/>
          </w:tcPr>
          <w:p w:rsidR="00A04159" w:rsidRDefault="00A04159" w:rsidP="00A04159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</w:tcPr>
          <w:p w:rsidR="00A04159" w:rsidRDefault="00A04159" w:rsidP="00A04159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667BBC">
              <w:rPr>
                <w:rFonts w:ascii="Arial" w:hAnsi="Arial" w:cs="Arial"/>
                <w:color w:val="000000"/>
                <w:sz w:val="20"/>
                <w:szCs w:val="20"/>
              </w:rPr>
              <w:t>Metody i techniki badań społecznych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statystyka 1,2</w:t>
            </w:r>
          </w:p>
        </w:tc>
        <w:tc>
          <w:tcPr>
            <w:tcW w:w="7699" w:type="dxa"/>
            <w:vAlign w:val="center"/>
          </w:tcPr>
          <w:p w:rsidR="00A04159" w:rsidRDefault="00A04159" w:rsidP="00A04159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A04159" w:rsidRDefault="00A04159" w:rsidP="00A04159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9E1D76" w:rsidRPr="00667BBC" w:rsidRDefault="009E1D76" w:rsidP="009E1D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W01: Student, który zaliczy kursu, zna zasady </w:t>
            </w:r>
            <w:r w:rsidR="00F9156C">
              <w:rPr>
                <w:rFonts w:ascii="Arial" w:hAnsi="Arial" w:cs="Arial"/>
                <w:sz w:val="20"/>
                <w:szCs w:val="20"/>
              </w:rPr>
              <w:t xml:space="preserve">realizacji 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badań społecznych </w:t>
            </w:r>
            <w:r w:rsidR="00F9156C">
              <w:rPr>
                <w:rFonts w:ascii="Arial" w:hAnsi="Arial" w:cs="Arial"/>
                <w:sz w:val="20"/>
                <w:szCs w:val="20"/>
              </w:rPr>
              <w:t>z wykorzystaniem programów komputerowych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9E1D76" w:rsidRPr="00667BBC" w:rsidRDefault="009E1D76" w:rsidP="009E1D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1D76" w:rsidRPr="00667BBC" w:rsidRDefault="009E1D76" w:rsidP="009E1D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W02: Zna podstawowe aplikacje służące do prezentacji i analizy danych z badań socjologicznych</w:t>
            </w:r>
          </w:p>
          <w:p w:rsidR="009E1D76" w:rsidRPr="00667BBC" w:rsidRDefault="009E1D76" w:rsidP="009E1D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9E1D76" w:rsidP="00F915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W03: Zna internetowe źródła danych przydatne do realizacji badań socjologicznych </w:t>
            </w:r>
          </w:p>
        </w:tc>
        <w:tc>
          <w:tcPr>
            <w:tcW w:w="2365" w:type="dxa"/>
          </w:tcPr>
          <w:p w:rsidR="00303F50" w:rsidRDefault="009E1D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K_W05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F556EF" w:rsidRPr="00667BBC" w:rsidRDefault="00F556EF" w:rsidP="00F55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U01: Student, który zaliczył kurs, umie zaprojektować badanie z wykorzystaniem </w:t>
            </w:r>
            <w:r w:rsidR="006D461F">
              <w:rPr>
                <w:rFonts w:ascii="Arial" w:hAnsi="Arial" w:cs="Arial"/>
                <w:sz w:val="20"/>
                <w:szCs w:val="20"/>
              </w:rPr>
              <w:t>programówkomputerowych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(konceptualizacja, określenie: populacji,  zmiennych, hipotez,  typu badania, bazy źródłowej, techniki zbierania materiału empirycznego).</w:t>
            </w:r>
          </w:p>
          <w:p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</w:p>
          <w:p w:rsidR="00F556EF" w:rsidRPr="00667BBC" w:rsidRDefault="00F556EF" w:rsidP="00F55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U02: Potrafi posłużyć się komputerowymi narzędziami analizy danych ilościowych i jakościowych  </w:t>
            </w:r>
          </w:p>
          <w:p w:rsidR="00F556EF" w:rsidRPr="00667BBC" w:rsidRDefault="00F556EF" w:rsidP="00F55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556EF" w:rsidRPr="00667BBC" w:rsidRDefault="00F556EF" w:rsidP="00F55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556EF" w:rsidRPr="00667BBC" w:rsidRDefault="00F556EF" w:rsidP="00F55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U03: Potrafi zbudować narzędzie badawcze  i </w:t>
            </w:r>
            <w:r w:rsidR="00E348EE">
              <w:rPr>
                <w:rFonts w:ascii="Arial" w:hAnsi="Arial" w:cs="Arial"/>
                <w:sz w:val="20"/>
                <w:szCs w:val="20"/>
              </w:rPr>
              <w:t xml:space="preserve">właściwie </w:t>
            </w:r>
            <w:r w:rsidR="007D2600">
              <w:rPr>
                <w:rFonts w:ascii="Arial" w:hAnsi="Arial" w:cs="Arial"/>
                <w:sz w:val="20"/>
                <w:szCs w:val="20"/>
              </w:rPr>
              <w:t xml:space="preserve">go </w:t>
            </w:r>
            <w:r w:rsidRPr="00667BBC">
              <w:rPr>
                <w:rFonts w:ascii="Arial" w:hAnsi="Arial" w:cs="Arial"/>
                <w:sz w:val="20"/>
                <w:szCs w:val="20"/>
              </w:rPr>
              <w:t>użyć, ułożyć instrukcję kodową, przygotować bazę danych, zaprojektować  oraz wykonać elementarną analizę danych, zredagować i zaprezentować raport wykorzystując odpowiednie aplikacje komputerowe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K_U01</w:t>
            </w:r>
          </w:p>
          <w:p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</w:p>
          <w:p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</w:p>
          <w:p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</w:p>
          <w:p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</w:p>
          <w:p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</w:p>
          <w:p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K_U02</w:t>
            </w:r>
          </w:p>
          <w:p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</w:p>
          <w:p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</w:p>
          <w:p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</w:p>
          <w:p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</w:p>
          <w:p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</w:p>
          <w:p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</w:p>
          <w:p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K_U03</w:t>
            </w:r>
          </w:p>
          <w:p w:rsidR="00303F50" w:rsidRPr="00F556EF" w:rsidRDefault="00303F50" w:rsidP="00F556EF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:rsidTr="005F72A0">
        <w:trPr>
          <w:cantSplit/>
          <w:trHeight w:val="1060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F556EF" w:rsidRPr="00667BBC" w:rsidRDefault="00F556EF" w:rsidP="00F55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K01:  Student ma świadomość tego, że na każdym etapie procesu badawczego socjolog powinien postępować zgodnie z normami etycznymi i prawnymi, w tym  obowiązującymi w badaniach na ludziach.</w:t>
            </w:r>
          </w:p>
          <w:p w:rsidR="00F556EF" w:rsidRPr="00667BBC" w:rsidRDefault="00F556EF" w:rsidP="00F55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 w:rsidP="005F72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56EF" w:rsidRPr="00667BBC" w:rsidRDefault="00F556EF" w:rsidP="00F55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K_K0</w:t>
            </w:r>
            <w:r w:rsidR="005F72A0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F556EF" w:rsidRPr="00667BBC" w:rsidRDefault="00F556EF" w:rsidP="00F55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556EF" w:rsidRPr="00667BBC" w:rsidRDefault="00F556EF" w:rsidP="00F55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556EF" w:rsidRPr="00667BBC" w:rsidRDefault="00F556EF" w:rsidP="00F55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556EF" w:rsidRPr="00667BBC" w:rsidRDefault="00F556EF" w:rsidP="00F55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 w:rsidP="00F556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906FCE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lastRenderedPageBreak/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03F50" w:rsidRDefault="003646BD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Zajęcia o charakterze warsztatów z krótkimi prezentacjami multimedialnymi prowadzącego. Na zajęciach studenci realizują ćwiczenia pozwalające na zapoznanie się z aplikacjami pomocnymi w realizacji badań socjologicznych.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DE13F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DE13FB" w:rsidRDefault="00DE13FB" w:rsidP="00DE13FB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Pr="00695458" w:rsidRDefault="00DE13FB" w:rsidP="00DE13FB">
            <w:pPr>
              <w:rPr>
                <w:rFonts w:ascii="Arial" w:hAnsi="Arial" w:cs="Arial"/>
                <w:sz w:val="22"/>
                <w:highlight w:val="yellow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</w:tr>
      <w:tr w:rsidR="00DE13F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E13FB" w:rsidRDefault="00DE13FB" w:rsidP="00DE13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Pr="00695458" w:rsidRDefault="00DE13FB" w:rsidP="00DE13FB">
            <w:pPr>
              <w:rPr>
                <w:rFonts w:ascii="Arial" w:hAnsi="Arial" w:cs="Arial"/>
                <w:sz w:val="22"/>
                <w:highlight w:val="yellow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</w:tr>
      <w:tr w:rsidR="00DE13F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DE13FB" w:rsidRDefault="00DE13FB" w:rsidP="00DE13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Pr="00695458" w:rsidRDefault="00DE13FB" w:rsidP="00DE13FB">
            <w:pPr>
              <w:rPr>
                <w:rFonts w:ascii="Arial" w:hAnsi="Arial" w:cs="Arial"/>
                <w:sz w:val="22"/>
                <w:highlight w:val="yellow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</w:tr>
      <w:tr w:rsidR="00DE13F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E13FB" w:rsidRDefault="00DE13FB" w:rsidP="00DE13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Pr="00695458" w:rsidRDefault="00DE13FB" w:rsidP="00DE13FB">
            <w:pPr>
              <w:rPr>
                <w:rFonts w:ascii="Arial" w:hAnsi="Arial" w:cs="Arial"/>
                <w:sz w:val="22"/>
                <w:highlight w:val="yellow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</w:tr>
      <w:tr w:rsidR="00DE13F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DE13FB" w:rsidRDefault="00DE13FB" w:rsidP="00DE13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Pr="00695458" w:rsidRDefault="00DE13FB" w:rsidP="00DE13FB">
            <w:pPr>
              <w:rPr>
                <w:rFonts w:ascii="Arial" w:hAnsi="Arial" w:cs="Arial"/>
                <w:sz w:val="22"/>
                <w:highlight w:val="yellow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</w:tr>
      <w:tr w:rsidR="00DE13F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E13FB" w:rsidRDefault="00DE13FB" w:rsidP="00DE13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Pr="00695458" w:rsidRDefault="00DE13FB" w:rsidP="00DE13FB">
            <w:pPr>
              <w:rPr>
                <w:rFonts w:ascii="Arial" w:hAnsi="Arial" w:cs="Arial"/>
                <w:sz w:val="22"/>
                <w:highlight w:val="yellow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</w:tr>
      <w:tr w:rsidR="00DE13F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E13FB" w:rsidRDefault="00DE13FB" w:rsidP="00DE13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1F6038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ZALICZENIE NA OCENE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30" w:type="dxa"/>
        <w:tblLayout w:type="fixed"/>
        <w:tblLook w:val="04A0"/>
      </w:tblPr>
      <w:tblGrid>
        <w:gridCol w:w="1541"/>
        <w:gridCol w:w="1984"/>
        <w:gridCol w:w="1985"/>
        <w:gridCol w:w="1984"/>
        <w:gridCol w:w="2157"/>
      </w:tblGrid>
      <w:tr w:rsidR="005C1799" w:rsidRPr="004A2F78" w:rsidTr="009738B2">
        <w:trPr>
          <w:cantSplit/>
          <w:trHeight w:val="259"/>
        </w:trPr>
        <w:tc>
          <w:tcPr>
            <w:tcW w:w="15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DBE5F1"/>
            <w:vAlign w:val="center"/>
            <w:hideMark/>
          </w:tcPr>
          <w:p w:rsidR="005C1799" w:rsidRPr="004A2F78" w:rsidRDefault="005C1799" w:rsidP="009738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t xml:space="preserve">Efekty </w:t>
            </w:r>
            <w:r w:rsidR="004655E5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</w:p>
        </w:tc>
        <w:tc>
          <w:tcPr>
            <w:tcW w:w="19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/>
            <w:hideMark/>
          </w:tcPr>
          <w:p w:rsidR="005C1799" w:rsidRPr="004A2F78" w:rsidRDefault="005C1799" w:rsidP="009738B2">
            <w:pPr>
              <w:pStyle w:val="Nagwkitablic"/>
              <w:rPr>
                <w:rFonts w:ascii="Arial" w:hAnsi="Arial" w:cs="Arial"/>
              </w:rPr>
            </w:pPr>
            <w:r w:rsidRPr="004A2F78">
              <w:rPr>
                <w:rFonts w:ascii="Arial" w:hAnsi="Arial" w:cs="Arial"/>
                <w:b w:val="0"/>
              </w:rPr>
              <w:t>Na ocenę 2 student:</w:t>
            </w: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/>
            <w:hideMark/>
          </w:tcPr>
          <w:p w:rsidR="005C1799" w:rsidRPr="004A2F78" w:rsidRDefault="005C1799" w:rsidP="009738B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t>Na ocenę 3 student:</w:t>
            </w:r>
          </w:p>
        </w:tc>
        <w:tc>
          <w:tcPr>
            <w:tcW w:w="19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/>
            <w:hideMark/>
          </w:tcPr>
          <w:p w:rsidR="005C1799" w:rsidRPr="004A2F78" w:rsidRDefault="005C1799" w:rsidP="009738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t>Na ocenę 4 student:</w:t>
            </w:r>
          </w:p>
        </w:tc>
        <w:tc>
          <w:tcPr>
            <w:tcW w:w="215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5C1799" w:rsidRPr="004A2F78" w:rsidRDefault="005C1799" w:rsidP="009738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t>Na ocenę 5</w:t>
            </w:r>
          </w:p>
          <w:p w:rsidR="005C1799" w:rsidRPr="004A2F78" w:rsidRDefault="005C1799" w:rsidP="009738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t>student:</w:t>
            </w:r>
          </w:p>
        </w:tc>
      </w:tr>
      <w:tr w:rsidR="005C1799" w:rsidRPr="004A2F78" w:rsidTr="00F9156C">
        <w:trPr>
          <w:cantSplit/>
          <w:trHeight w:val="5671"/>
        </w:trPr>
        <w:tc>
          <w:tcPr>
            <w:tcW w:w="15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DBE5F1"/>
            <w:vAlign w:val="center"/>
            <w:hideMark/>
          </w:tcPr>
          <w:p w:rsidR="005C1799" w:rsidRPr="004A2F78" w:rsidRDefault="005C1799" w:rsidP="009738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lastRenderedPageBreak/>
              <w:t>Wiedza</w:t>
            </w:r>
          </w:p>
        </w:tc>
        <w:tc>
          <w:tcPr>
            <w:tcW w:w="19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/>
            <w:hideMark/>
          </w:tcPr>
          <w:p w:rsidR="005C1799" w:rsidRPr="004A2F78" w:rsidRDefault="005C1799" w:rsidP="009738B2">
            <w:pPr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t xml:space="preserve">NIE posiada podstawowej wiedzy </w:t>
            </w:r>
            <w:r w:rsidR="00F9156C">
              <w:rPr>
                <w:rFonts w:ascii="Arial" w:hAnsi="Arial" w:cs="Arial"/>
                <w:sz w:val="20"/>
                <w:szCs w:val="20"/>
              </w:rPr>
              <w:t xml:space="preserve">na temat zasad realizacji 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 xml:space="preserve"> badań społecznych </w:t>
            </w:r>
            <w:r w:rsidR="00F9156C">
              <w:rPr>
                <w:rFonts w:ascii="Arial" w:hAnsi="Arial" w:cs="Arial"/>
                <w:sz w:val="20"/>
                <w:szCs w:val="20"/>
              </w:rPr>
              <w:t xml:space="preserve">z wykorzystaniem programów komputerowych, NIE zna podstawowych 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>aplikacj</w:t>
            </w:r>
            <w:r w:rsidR="00F9156C">
              <w:rPr>
                <w:rFonts w:ascii="Arial" w:hAnsi="Arial" w:cs="Arial"/>
                <w:sz w:val="20"/>
                <w:szCs w:val="20"/>
              </w:rPr>
              <w:t>i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 xml:space="preserve"> służąc</w:t>
            </w:r>
            <w:r w:rsidR="00F9156C">
              <w:rPr>
                <w:rFonts w:ascii="Arial" w:hAnsi="Arial" w:cs="Arial"/>
                <w:sz w:val="20"/>
                <w:szCs w:val="20"/>
              </w:rPr>
              <w:t>ych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 xml:space="preserve"> do prezentacji i analizy danych z badań socjologicznych</w:t>
            </w:r>
            <w:r w:rsidR="00F9156C">
              <w:rPr>
                <w:rFonts w:ascii="Arial" w:hAnsi="Arial" w:cs="Arial"/>
                <w:sz w:val="20"/>
                <w:szCs w:val="20"/>
              </w:rPr>
              <w:t xml:space="preserve">, NIE zna 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>internetowe źródła danych przydatn</w:t>
            </w:r>
            <w:r w:rsidR="00F9156C">
              <w:rPr>
                <w:rFonts w:ascii="Arial" w:hAnsi="Arial" w:cs="Arial"/>
                <w:sz w:val="20"/>
                <w:szCs w:val="20"/>
              </w:rPr>
              <w:t>ych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 xml:space="preserve"> do realizacji badań socjologicznych</w:t>
            </w: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/>
            <w:hideMark/>
          </w:tcPr>
          <w:p w:rsidR="005C1799" w:rsidRDefault="005C1799" w:rsidP="009738B2">
            <w:pPr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t xml:space="preserve">w 55 % posiada podstawową wiedzę </w:t>
            </w:r>
            <w:r w:rsidR="00F9156C">
              <w:rPr>
                <w:rFonts w:ascii="Arial" w:hAnsi="Arial" w:cs="Arial"/>
                <w:sz w:val="20"/>
                <w:szCs w:val="20"/>
              </w:rPr>
              <w:t xml:space="preserve"> na temat: zasad realizacji 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 xml:space="preserve"> badań społecznych </w:t>
            </w:r>
            <w:r w:rsidR="00F9156C">
              <w:rPr>
                <w:rFonts w:ascii="Arial" w:hAnsi="Arial" w:cs="Arial"/>
                <w:sz w:val="20"/>
                <w:szCs w:val="20"/>
              </w:rPr>
              <w:t xml:space="preserve">z wykorzystaniem programów komputerowych, podstawowych 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>aplikacj</w:t>
            </w:r>
            <w:r w:rsidR="00F9156C">
              <w:rPr>
                <w:rFonts w:ascii="Arial" w:hAnsi="Arial" w:cs="Arial"/>
                <w:sz w:val="20"/>
                <w:szCs w:val="20"/>
              </w:rPr>
              <w:t>i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 xml:space="preserve"> służąc</w:t>
            </w:r>
            <w:r w:rsidR="00F9156C">
              <w:rPr>
                <w:rFonts w:ascii="Arial" w:hAnsi="Arial" w:cs="Arial"/>
                <w:sz w:val="20"/>
                <w:szCs w:val="20"/>
              </w:rPr>
              <w:t>ych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 xml:space="preserve"> do prezentacji i analizy danych z badań socjologicznych</w:t>
            </w:r>
            <w:r w:rsidR="00F9156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>internetow</w:t>
            </w:r>
            <w:r w:rsidR="00F9156C">
              <w:rPr>
                <w:rFonts w:ascii="Arial" w:hAnsi="Arial" w:cs="Arial"/>
                <w:sz w:val="20"/>
                <w:szCs w:val="20"/>
              </w:rPr>
              <w:t>ych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 xml:space="preserve"> źród</w:t>
            </w:r>
            <w:r w:rsidR="00F9156C">
              <w:rPr>
                <w:rFonts w:ascii="Arial" w:hAnsi="Arial" w:cs="Arial"/>
                <w:sz w:val="20"/>
                <w:szCs w:val="20"/>
              </w:rPr>
              <w:t>eł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 xml:space="preserve"> danych przydatn</w:t>
            </w:r>
            <w:r w:rsidR="00F9156C">
              <w:rPr>
                <w:rFonts w:ascii="Arial" w:hAnsi="Arial" w:cs="Arial"/>
                <w:sz w:val="20"/>
                <w:szCs w:val="20"/>
              </w:rPr>
              <w:t>ych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 xml:space="preserve"> do realizacji badań socjologicznych</w:t>
            </w:r>
          </w:p>
          <w:p w:rsidR="00F9156C" w:rsidRPr="004A2F78" w:rsidRDefault="00F9156C" w:rsidP="009738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/>
            <w:hideMark/>
          </w:tcPr>
          <w:p w:rsidR="008C651F" w:rsidRDefault="008C651F" w:rsidP="008C651F">
            <w:pPr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t xml:space="preserve">w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4A2F78">
              <w:rPr>
                <w:rFonts w:ascii="Arial" w:hAnsi="Arial" w:cs="Arial"/>
                <w:sz w:val="20"/>
                <w:szCs w:val="20"/>
              </w:rPr>
              <w:t xml:space="preserve">5 % posiada podstawową wiedzę </w:t>
            </w:r>
            <w:r>
              <w:rPr>
                <w:rFonts w:ascii="Arial" w:hAnsi="Arial" w:cs="Arial"/>
                <w:sz w:val="20"/>
                <w:szCs w:val="20"/>
              </w:rPr>
              <w:t xml:space="preserve"> na temat: zasad realizacji 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badań społecznych </w:t>
            </w:r>
            <w:r>
              <w:rPr>
                <w:rFonts w:ascii="Arial" w:hAnsi="Arial" w:cs="Arial"/>
                <w:sz w:val="20"/>
                <w:szCs w:val="20"/>
              </w:rPr>
              <w:t xml:space="preserve">z wykorzystaniem programów komputerowych, podstawowych </w:t>
            </w:r>
            <w:r w:rsidRPr="00667BBC">
              <w:rPr>
                <w:rFonts w:ascii="Arial" w:hAnsi="Arial" w:cs="Arial"/>
                <w:sz w:val="20"/>
                <w:szCs w:val="20"/>
              </w:rPr>
              <w:t>aplikacj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służąc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do prezentacji i analizy danych z badań socjologicznych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67BBC">
              <w:rPr>
                <w:rFonts w:ascii="Arial" w:hAnsi="Arial" w:cs="Arial"/>
                <w:sz w:val="20"/>
                <w:szCs w:val="20"/>
              </w:rPr>
              <w:t>internetow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źród</w:t>
            </w:r>
            <w:r>
              <w:rPr>
                <w:rFonts w:ascii="Arial" w:hAnsi="Arial" w:cs="Arial"/>
                <w:sz w:val="20"/>
                <w:szCs w:val="20"/>
              </w:rPr>
              <w:t>eł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danych przydatn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do realizacji badań socjologicznych</w:t>
            </w:r>
          </w:p>
          <w:p w:rsidR="005C1799" w:rsidRPr="004A2F78" w:rsidRDefault="005C1799" w:rsidP="009738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8C651F" w:rsidRDefault="008C651F" w:rsidP="008C651F">
            <w:pPr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t xml:space="preserve">w </w:t>
            </w: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Pr="004A2F78">
              <w:rPr>
                <w:rFonts w:ascii="Arial" w:hAnsi="Arial" w:cs="Arial"/>
                <w:sz w:val="20"/>
                <w:szCs w:val="20"/>
              </w:rPr>
              <w:t xml:space="preserve"> % posiada podstawową wiedzę </w:t>
            </w:r>
            <w:r>
              <w:rPr>
                <w:rFonts w:ascii="Arial" w:hAnsi="Arial" w:cs="Arial"/>
                <w:sz w:val="20"/>
                <w:szCs w:val="20"/>
              </w:rPr>
              <w:t xml:space="preserve"> na temat: zasad realizacji 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badań społecznych </w:t>
            </w:r>
            <w:r>
              <w:rPr>
                <w:rFonts w:ascii="Arial" w:hAnsi="Arial" w:cs="Arial"/>
                <w:sz w:val="20"/>
                <w:szCs w:val="20"/>
              </w:rPr>
              <w:t xml:space="preserve">z wykorzystaniem programów komputerowych, podstawowych </w:t>
            </w:r>
            <w:r w:rsidRPr="00667BBC">
              <w:rPr>
                <w:rFonts w:ascii="Arial" w:hAnsi="Arial" w:cs="Arial"/>
                <w:sz w:val="20"/>
                <w:szCs w:val="20"/>
              </w:rPr>
              <w:t>aplikacj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służąc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do prezentacji i analizy danych z badań socjologicznych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67BBC">
              <w:rPr>
                <w:rFonts w:ascii="Arial" w:hAnsi="Arial" w:cs="Arial"/>
                <w:sz w:val="20"/>
                <w:szCs w:val="20"/>
              </w:rPr>
              <w:t>internetow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źród</w:t>
            </w:r>
            <w:r>
              <w:rPr>
                <w:rFonts w:ascii="Arial" w:hAnsi="Arial" w:cs="Arial"/>
                <w:sz w:val="20"/>
                <w:szCs w:val="20"/>
              </w:rPr>
              <w:t>eł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danych przydatn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do realizacji badań socjologicznych</w:t>
            </w:r>
          </w:p>
          <w:p w:rsidR="005C1799" w:rsidRPr="004A2F78" w:rsidRDefault="005C1799" w:rsidP="009738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600" w:rsidRPr="004A2F78" w:rsidTr="009738B2">
        <w:trPr>
          <w:cantSplit/>
          <w:trHeight w:val="259"/>
        </w:trPr>
        <w:tc>
          <w:tcPr>
            <w:tcW w:w="15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DBE5F1"/>
            <w:vAlign w:val="center"/>
            <w:hideMark/>
          </w:tcPr>
          <w:p w:rsidR="007D2600" w:rsidRPr="004A2F78" w:rsidRDefault="007D2600" w:rsidP="007D2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lastRenderedPageBreak/>
              <w:t>Umiejętności</w:t>
            </w:r>
          </w:p>
        </w:tc>
        <w:tc>
          <w:tcPr>
            <w:tcW w:w="19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/>
            <w:hideMark/>
          </w:tcPr>
          <w:p w:rsidR="007D2600" w:rsidRPr="00667BBC" w:rsidRDefault="007D2600" w:rsidP="007D260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t xml:space="preserve">NIE </w:t>
            </w:r>
            <w:r>
              <w:rPr>
                <w:rFonts w:ascii="Arial" w:hAnsi="Arial" w:cs="Arial"/>
                <w:sz w:val="20"/>
                <w:szCs w:val="20"/>
              </w:rPr>
              <w:t xml:space="preserve">potrafi </w:t>
            </w:r>
            <w:r w:rsidRPr="00667BBC">
              <w:rPr>
                <w:rFonts w:ascii="Arial" w:hAnsi="Arial" w:cs="Arial"/>
                <w:sz w:val="20"/>
                <w:szCs w:val="20"/>
              </w:rPr>
              <w:t>zaprojektować badani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z wykorzystaniem </w:t>
            </w:r>
            <w:r>
              <w:rPr>
                <w:rFonts w:ascii="Arial" w:hAnsi="Arial" w:cs="Arial"/>
                <w:sz w:val="20"/>
                <w:szCs w:val="20"/>
              </w:rPr>
              <w:t>programówkomputerowych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(konceptualizacja, określenie: populacji,  zmiennych, hipotez,  typu badania, bazy źródłowej, techniki zbierania materiału empirycznego).</w:t>
            </w:r>
          </w:p>
          <w:p w:rsidR="007D2600" w:rsidRPr="00667BBC" w:rsidRDefault="007D2600" w:rsidP="007D26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p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otrafi posłużyć się komputerowymi narzędziami analizy danych ilościowych i jakościowych  </w:t>
            </w:r>
          </w:p>
          <w:p w:rsidR="007D2600" w:rsidRPr="00667BBC" w:rsidRDefault="006D57B8" w:rsidP="007D26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7D2600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7D2600" w:rsidRPr="00667BBC">
              <w:rPr>
                <w:rFonts w:ascii="Arial" w:hAnsi="Arial" w:cs="Arial"/>
                <w:sz w:val="20"/>
                <w:szCs w:val="20"/>
              </w:rPr>
              <w:t>otrafi zbudować narzędzi</w:t>
            </w:r>
            <w:r w:rsidR="007D2600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7D2600" w:rsidRPr="00667BBC">
              <w:rPr>
                <w:rFonts w:ascii="Arial" w:hAnsi="Arial" w:cs="Arial"/>
                <w:sz w:val="20"/>
                <w:szCs w:val="20"/>
              </w:rPr>
              <w:t xml:space="preserve"> badawcze</w:t>
            </w:r>
            <w:r w:rsidR="007D2600">
              <w:rPr>
                <w:rFonts w:ascii="Arial" w:hAnsi="Arial" w:cs="Arial"/>
                <w:sz w:val="20"/>
                <w:szCs w:val="20"/>
              </w:rPr>
              <w:t>go</w:t>
            </w:r>
            <w:r w:rsidR="007D2600" w:rsidRPr="00667BBC">
              <w:rPr>
                <w:rFonts w:ascii="Arial" w:hAnsi="Arial" w:cs="Arial"/>
                <w:sz w:val="20"/>
                <w:szCs w:val="20"/>
              </w:rPr>
              <w:t xml:space="preserve">  i </w:t>
            </w:r>
            <w:r w:rsidR="007D2600">
              <w:rPr>
                <w:rFonts w:ascii="Arial" w:hAnsi="Arial" w:cs="Arial"/>
                <w:sz w:val="20"/>
                <w:szCs w:val="20"/>
              </w:rPr>
              <w:t xml:space="preserve">właściwe </w:t>
            </w:r>
            <w:r w:rsidR="007D2600" w:rsidRPr="00667BBC">
              <w:rPr>
                <w:rFonts w:ascii="Arial" w:hAnsi="Arial" w:cs="Arial"/>
                <w:sz w:val="20"/>
                <w:szCs w:val="20"/>
              </w:rPr>
              <w:t>użyć go, ułożyć instrukcj</w:t>
            </w:r>
            <w:r w:rsidR="007D2600">
              <w:rPr>
                <w:rFonts w:ascii="Arial" w:hAnsi="Arial" w:cs="Arial"/>
                <w:sz w:val="20"/>
                <w:szCs w:val="20"/>
              </w:rPr>
              <w:t>i</w:t>
            </w:r>
            <w:r w:rsidR="007D2600" w:rsidRPr="00667BBC">
              <w:rPr>
                <w:rFonts w:ascii="Arial" w:hAnsi="Arial" w:cs="Arial"/>
                <w:sz w:val="20"/>
                <w:szCs w:val="20"/>
              </w:rPr>
              <w:t xml:space="preserve"> kodow</w:t>
            </w:r>
            <w:r w:rsidR="007D2600">
              <w:rPr>
                <w:rFonts w:ascii="Arial" w:hAnsi="Arial" w:cs="Arial"/>
                <w:sz w:val="20"/>
                <w:szCs w:val="20"/>
              </w:rPr>
              <w:t>ej</w:t>
            </w:r>
            <w:r w:rsidR="007D2600" w:rsidRPr="00667BBC">
              <w:rPr>
                <w:rFonts w:ascii="Arial" w:hAnsi="Arial" w:cs="Arial"/>
                <w:sz w:val="20"/>
                <w:szCs w:val="20"/>
              </w:rPr>
              <w:t>, przygotować baz</w:t>
            </w:r>
            <w:r w:rsidR="007D2600">
              <w:rPr>
                <w:rFonts w:ascii="Arial" w:hAnsi="Arial" w:cs="Arial"/>
                <w:sz w:val="20"/>
                <w:szCs w:val="20"/>
              </w:rPr>
              <w:t>y</w:t>
            </w:r>
            <w:r w:rsidR="007D2600" w:rsidRPr="00667BBC">
              <w:rPr>
                <w:rFonts w:ascii="Arial" w:hAnsi="Arial" w:cs="Arial"/>
                <w:sz w:val="20"/>
                <w:szCs w:val="20"/>
              </w:rPr>
              <w:t xml:space="preserve"> danych, zaprojektować  oraz wykonać elementarn</w:t>
            </w:r>
            <w:r w:rsidR="007D2600">
              <w:rPr>
                <w:rFonts w:ascii="Arial" w:hAnsi="Arial" w:cs="Arial"/>
                <w:sz w:val="20"/>
                <w:szCs w:val="20"/>
              </w:rPr>
              <w:t xml:space="preserve">ej </w:t>
            </w:r>
            <w:r w:rsidR="007D2600" w:rsidRPr="00667BBC">
              <w:rPr>
                <w:rFonts w:ascii="Arial" w:hAnsi="Arial" w:cs="Arial"/>
                <w:sz w:val="20"/>
                <w:szCs w:val="20"/>
              </w:rPr>
              <w:t>analiz</w:t>
            </w:r>
            <w:r w:rsidR="007D2600">
              <w:rPr>
                <w:rFonts w:ascii="Arial" w:hAnsi="Arial" w:cs="Arial"/>
                <w:sz w:val="20"/>
                <w:szCs w:val="20"/>
              </w:rPr>
              <w:t>y</w:t>
            </w:r>
            <w:r w:rsidR="007D2600" w:rsidRPr="00667BBC">
              <w:rPr>
                <w:rFonts w:ascii="Arial" w:hAnsi="Arial" w:cs="Arial"/>
                <w:sz w:val="20"/>
                <w:szCs w:val="20"/>
              </w:rPr>
              <w:t xml:space="preserve"> danych, zredagować i zaprezentować raport wykorzystując odpowiednie aplikacje komputerowe</w:t>
            </w:r>
            <w:r w:rsidR="00EE308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D2600" w:rsidRPr="004A2F78" w:rsidRDefault="007D2600" w:rsidP="007D260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/>
            <w:hideMark/>
          </w:tcPr>
          <w:p w:rsidR="007D2600" w:rsidRPr="00667BBC" w:rsidRDefault="007D2600" w:rsidP="007D260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55 % potrafi: </w:t>
            </w:r>
            <w:r w:rsidRPr="00667BBC">
              <w:rPr>
                <w:rFonts w:ascii="Arial" w:hAnsi="Arial" w:cs="Arial"/>
                <w:sz w:val="20"/>
                <w:szCs w:val="20"/>
              </w:rPr>
              <w:t>zaprojektować badani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z wykorzystaniem </w:t>
            </w:r>
            <w:r>
              <w:rPr>
                <w:rFonts w:ascii="Arial" w:hAnsi="Arial" w:cs="Arial"/>
                <w:sz w:val="20"/>
                <w:szCs w:val="20"/>
              </w:rPr>
              <w:t>programówkomputerowych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(konceptualizacja, określenie: populacji,  zmiennych, hipotez,  typu badania, bazy źródłowej, techniki zbierania materiału empirycznego)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7D2600" w:rsidRPr="00667BBC" w:rsidRDefault="007D2600" w:rsidP="007D2600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posłużyć się komputerowymi narzędziami analizy danych ilościowych i jakościowych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7D2600" w:rsidRPr="00667BBC" w:rsidRDefault="007D2600" w:rsidP="007D2600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zbudować narzędzi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badawcze  i </w:t>
            </w:r>
            <w:r>
              <w:rPr>
                <w:rFonts w:ascii="Arial" w:hAnsi="Arial" w:cs="Arial"/>
                <w:sz w:val="20"/>
                <w:szCs w:val="20"/>
              </w:rPr>
              <w:t xml:space="preserve">właściwe go </w:t>
            </w:r>
            <w:r w:rsidRPr="00667BBC">
              <w:rPr>
                <w:rFonts w:ascii="Arial" w:hAnsi="Arial" w:cs="Arial"/>
                <w:sz w:val="20"/>
                <w:szCs w:val="20"/>
              </w:rPr>
              <w:t>użyć, ułożyć instrukc</w:t>
            </w:r>
            <w:r>
              <w:rPr>
                <w:rFonts w:ascii="Arial" w:hAnsi="Arial" w:cs="Arial"/>
                <w:sz w:val="20"/>
                <w:szCs w:val="20"/>
              </w:rPr>
              <w:t>ję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kodow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667BBC">
              <w:rPr>
                <w:rFonts w:ascii="Arial" w:hAnsi="Arial" w:cs="Arial"/>
                <w:sz w:val="20"/>
                <w:szCs w:val="20"/>
              </w:rPr>
              <w:t>, przygotować baz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danych, zaprojektować  oraz wykonać elementarn</w:t>
            </w:r>
            <w:r>
              <w:rPr>
                <w:rFonts w:ascii="Arial" w:hAnsi="Arial" w:cs="Arial"/>
                <w:sz w:val="20"/>
                <w:szCs w:val="20"/>
              </w:rPr>
              <w:t xml:space="preserve">ą </w:t>
            </w:r>
            <w:r w:rsidRPr="00667BBC">
              <w:rPr>
                <w:rFonts w:ascii="Arial" w:hAnsi="Arial" w:cs="Arial"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danych, zredagować i zaprezentować raport wykorzystując odpowiednie aplikacje komputerowe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D2600" w:rsidRPr="004A2F78" w:rsidRDefault="007D2600" w:rsidP="007D2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/>
            <w:hideMark/>
          </w:tcPr>
          <w:p w:rsidR="007D2600" w:rsidRPr="00667BBC" w:rsidRDefault="007D2600" w:rsidP="007D260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75 % potrafi: </w:t>
            </w:r>
            <w:r w:rsidRPr="00667BBC">
              <w:rPr>
                <w:rFonts w:ascii="Arial" w:hAnsi="Arial" w:cs="Arial"/>
                <w:sz w:val="20"/>
                <w:szCs w:val="20"/>
              </w:rPr>
              <w:t>zaprojektować badani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z wykorzystaniem </w:t>
            </w:r>
            <w:r>
              <w:rPr>
                <w:rFonts w:ascii="Arial" w:hAnsi="Arial" w:cs="Arial"/>
                <w:sz w:val="20"/>
                <w:szCs w:val="20"/>
              </w:rPr>
              <w:t>programówkomputerowych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(konceptualizacja, określenie: populacji,  zmiennych, hipotez,  typu badania, bazy źródłowej, techniki zbierania materiału empirycznego)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7D2600" w:rsidRPr="00667BBC" w:rsidRDefault="007D2600" w:rsidP="007D2600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posłużyć się komputerowymi narzędziami analizy danych ilościowych i jakościowych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7D2600" w:rsidRPr="00667BBC" w:rsidRDefault="007D2600" w:rsidP="007D2600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zbudować narzędzi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badawcze  i </w:t>
            </w:r>
            <w:r>
              <w:rPr>
                <w:rFonts w:ascii="Arial" w:hAnsi="Arial" w:cs="Arial"/>
                <w:sz w:val="20"/>
                <w:szCs w:val="20"/>
              </w:rPr>
              <w:t xml:space="preserve">właściwe go </w:t>
            </w:r>
            <w:r w:rsidRPr="00667BBC">
              <w:rPr>
                <w:rFonts w:ascii="Arial" w:hAnsi="Arial" w:cs="Arial"/>
                <w:sz w:val="20"/>
                <w:szCs w:val="20"/>
              </w:rPr>
              <w:t>użyć, ułożyć instrukc</w:t>
            </w:r>
            <w:r>
              <w:rPr>
                <w:rFonts w:ascii="Arial" w:hAnsi="Arial" w:cs="Arial"/>
                <w:sz w:val="20"/>
                <w:szCs w:val="20"/>
              </w:rPr>
              <w:t>ję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kodow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667BBC">
              <w:rPr>
                <w:rFonts w:ascii="Arial" w:hAnsi="Arial" w:cs="Arial"/>
                <w:sz w:val="20"/>
                <w:szCs w:val="20"/>
              </w:rPr>
              <w:t>, przygotować baz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danych, zaprojektować  oraz wykonać elementarn</w:t>
            </w:r>
            <w:r>
              <w:rPr>
                <w:rFonts w:ascii="Arial" w:hAnsi="Arial" w:cs="Arial"/>
                <w:sz w:val="20"/>
                <w:szCs w:val="20"/>
              </w:rPr>
              <w:t xml:space="preserve">ą </w:t>
            </w:r>
            <w:r w:rsidRPr="00667BBC">
              <w:rPr>
                <w:rFonts w:ascii="Arial" w:hAnsi="Arial" w:cs="Arial"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danych, zredagować i zaprezentować raport wykorzystując odpowiednie aplikacje komputerowe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D2600" w:rsidRPr="004A2F78" w:rsidRDefault="007D2600" w:rsidP="007D2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7D2600" w:rsidRPr="00667BBC" w:rsidRDefault="007D2600" w:rsidP="007D260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90 % potrafi: </w:t>
            </w:r>
            <w:r w:rsidRPr="00667BBC">
              <w:rPr>
                <w:rFonts w:ascii="Arial" w:hAnsi="Arial" w:cs="Arial"/>
                <w:sz w:val="20"/>
                <w:szCs w:val="20"/>
              </w:rPr>
              <w:t>zaprojektować badani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z wykorzystaniem </w:t>
            </w:r>
            <w:r>
              <w:rPr>
                <w:rFonts w:ascii="Arial" w:hAnsi="Arial" w:cs="Arial"/>
                <w:sz w:val="20"/>
                <w:szCs w:val="20"/>
              </w:rPr>
              <w:t>programówkomputerowych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(konceptualizacja, określenie: populacji,  zmiennych, hipotez,  typu badania, bazy źródłowej, techniki zbierania materiału empirycznego)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7D2600" w:rsidRPr="00667BBC" w:rsidRDefault="007D2600" w:rsidP="007D2600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posłużyć się komputerowymi narzędziami analizy danych ilościowych i jakościowych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7D2600" w:rsidRPr="00667BBC" w:rsidRDefault="007D2600" w:rsidP="007D2600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zbudować narzędzi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badawcze  i </w:t>
            </w:r>
            <w:r>
              <w:rPr>
                <w:rFonts w:ascii="Arial" w:hAnsi="Arial" w:cs="Arial"/>
                <w:sz w:val="20"/>
                <w:szCs w:val="20"/>
              </w:rPr>
              <w:t xml:space="preserve">właściwe go </w:t>
            </w:r>
            <w:r w:rsidRPr="00667BBC">
              <w:rPr>
                <w:rFonts w:ascii="Arial" w:hAnsi="Arial" w:cs="Arial"/>
                <w:sz w:val="20"/>
                <w:szCs w:val="20"/>
              </w:rPr>
              <w:t>użyć, ułożyć instrukc</w:t>
            </w:r>
            <w:r>
              <w:rPr>
                <w:rFonts w:ascii="Arial" w:hAnsi="Arial" w:cs="Arial"/>
                <w:sz w:val="20"/>
                <w:szCs w:val="20"/>
              </w:rPr>
              <w:t>ję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kodow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667BBC">
              <w:rPr>
                <w:rFonts w:ascii="Arial" w:hAnsi="Arial" w:cs="Arial"/>
                <w:sz w:val="20"/>
                <w:szCs w:val="20"/>
              </w:rPr>
              <w:t>, przygotować baz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danych, zaprojektować  oraz wykonać elementarn</w:t>
            </w:r>
            <w:r>
              <w:rPr>
                <w:rFonts w:ascii="Arial" w:hAnsi="Arial" w:cs="Arial"/>
                <w:sz w:val="20"/>
                <w:szCs w:val="20"/>
              </w:rPr>
              <w:t xml:space="preserve">ą </w:t>
            </w:r>
            <w:r w:rsidRPr="00667BBC">
              <w:rPr>
                <w:rFonts w:ascii="Arial" w:hAnsi="Arial" w:cs="Arial"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danych, zredagować i zaprezentować raport wykorzystując odpowiednie aplikacje komputerowe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D2600" w:rsidRPr="004A2F78" w:rsidRDefault="007D2600" w:rsidP="007D26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600" w:rsidRPr="004A2F78" w:rsidTr="009738B2">
        <w:trPr>
          <w:cantSplit/>
          <w:trHeight w:val="259"/>
        </w:trPr>
        <w:tc>
          <w:tcPr>
            <w:tcW w:w="15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DBE5F1"/>
            <w:vAlign w:val="center"/>
            <w:hideMark/>
          </w:tcPr>
          <w:p w:rsidR="007D2600" w:rsidRPr="004A2F78" w:rsidRDefault="007D2600" w:rsidP="007D2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19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/>
            <w:hideMark/>
          </w:tcPr>
          <w:p w:rsidR="006D57B8" w:rsidRPr="00667BBC" w:rsidRDefault="006D57B8" w:rsidP="006D57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Student </w:t>
            </w:r>
            <w:r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667BBC">
              <w:rPr>
                <w:rFonts w:ascii="Arial" w:hAnsi="Arial" w:cs="Arial"/>
                <w:sz w:val="20"/>
                <w:szCs w:val="20"/>
              </w:rPr>
              <w:t>ma świadomoś</w:t>
            </w:r>
            <w:r>
              <w:rPr>
                <w:rFonts w:ascii="Arial" w:hAnsi="Arial" w:cs="Arial"/>
                <w:sz w:val="20"/>
                <w:szCs w:val="20"/>
              </w:rPr>
              <w:t>ci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tego, że na każdym etapie procesu badawczego socjolog powinien postępować zgodnie z normami etycznymi i prawnymi, w tym  obowiązującymi w badaniach na ludziach.</w:t>
            </w:r>
          </w:p>
          <w:p w:rsidR="007D2600" w:rsidRPr="004A2F78" w:rsidRDefault="007D2600" w:rsidP="007D2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/>
          </w:tcPr>
          <w:p w:rsidR="006D57B8" w:rsidRPr="00667BBC" w:rsidRDefault="006D57B8" w:rsidP="006D57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Student ma świadomoś</w:t>
            </w:r>
            <w:r>
              <w:rPr>
                <w:rFonts w:ascii="Arial" w:hAnsi="Arial" w:cs="Arial"/>
                <w:sz w:val="20"/>
                <w:szCs w:val="20"/>
              </w:rPr>
              <w:t>ci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tego, że na każdym etapie procesu badawczego socjolog powinien postępować zgodnie z normami etycznymi i prawnymi, w tym  obowiązującymi w badaniach na ludziach.</w:t>
            </w:r>
          </w:p>
          <w:p w:rsidR="007D2600" w:rsidRPr="004A2F78" w:rsidRDefault="007D2600" w:rsidP="007D26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/>
          </w:tcPr>
          <w:p w:rsidR="006D57B8" w:rsidRPr="00667BBC" w:rsidRDefault="006D57B8" w:rsidP="006D57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Student ma świadomoś</w:t>
            </w:r>
            <w:r>
              <w:rPr>
                <w:rFonts w:ascii="Arial" w:hAnsi="Arial" w:cs="Arial"/>
                <w:sz w:val="20"/>
                <w:szCs w:val="20"/>
              </w:rPr>
              <w:t>ci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tego, że na każdym etapie procesu badawczego socjolog powinien postępować zgodnie z normami etycznymi i prawnymi, w tym  obowiązującymi w badaniach na ludziach.</w:t>
            </w:r>
          </w:p>
          <w:p w:rsidR="007D2600" w:rsidRPr="004A2F78" w:rsidRDefault="007D2600" w:rsidP="007D26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D57B8" w:rsidRPr="00667BBC" w:rsidRDefault="006D57B8" w:rsidP="006D57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Student ma świadomoś</w:t>
            </w:r>
            <w:r>
              <w:rPr>
                <w:rFonts w:ascii="Arial" w:hAnsi="Arial" w:cs="Arial"/>
                <w:sz w:val="20"/>
                <w:szCs w:val="20"/>
              </w:rPr>
              <w:t>ci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tego, że na każdym etapie procesu badawczego socjolog powinien postępować zgodnie z normami etycznymi i prawnymi, w tym  obowiązującymi w badaniach na ludziach.</w:t>
            </w:r>
          </w:p>
          <w:p w:rsidR="007D2600" w:rsidRPr="004A2F78" w:rsidRDefault="007D2600" w:rsidP="007D26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C1799" w:rsidRDefault="005C1799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1B135E" w:rsidRDefault="001B135E" w:rsidP="001B135E">
            <w:pPr>
              <w:pStyle w:val="Tekstdymka1"/>
              <w:ind w:left="1080"/>
              <w:rPr>
                <w:rFonts w:ascii="Arial" w:hAnsi="Arial" w:cs="Arial"/>
                <w:sz w:val="22"/>
              </w:rPr>
            </w:pPr>
          </w:p>
          <w:p w:rsidR="00695458" w:rsidRPr="001B135E" w:rsidRDefault="00695458" w:rsidP="001B135E">
            <w:pPr>
              <w:pStyle w:val="Tekstdymka1"/>
              <w:numPr>
                <w:ilvl w:val="0"/>
                <w:numId w:val="14"/>
              </w:numPr>
              <w:rPr>
                <w:rFonts w:ascii="Arial" w:hAnsi="Arial" w:cs="Arial"/>
                <w:sz w:val="22"/>
              </w:rPr>
            </w:pPr>
            <w:r w:rsidRPr="001B135E">
              <w:rPr>
                <w:rFonts w:ascii="Arial" w:hAnsi="Arial" w:cs="Arial"/>
                <w:sz w:val="22"/>
              </w:rPr>
              <w:t xml:space="preserve">Zastosowanie technik komputerowych w badaniach ilościowych </w:t>
            </w:r>
          </w:p>
          <w:p w:rsidR="00695458" w:rsidRPr="001B135E" w:rsidRDefault="00695458" w:rsidP="001B135E">
            <w:pPr>
              <w:pStyle w:val="Tekstdymka1"/>
              <w:numPr>
                <w:ilvl w:val="0"/>
                <w:numId w:val="14"/>
              </w:numPr>
              <w:rPr>
                <w:rFonts w:ascii="Arial" w:hAnsi="Arial" w:cs="Arial"/>
                <w:sz w:val="22"/>
              </w:rPr>
            </w:pPr>
            <w:r w:rsidRPr="001B135E">
              <w:rPr>
                <w:rFonts w:ascii="Arial" w:hAnsi="Arial" w:cs="Arial"/>
                <w:sz w:val="22"/>
              </w:rPr>
              <w:t xml:space="preserve">Badanie telefoniczne wspomagane komputerowo (CATI) </w:t>
            </w:r>
          </w:p>
          <w:p w:rsidR="00695458" w:rsidRPr="001B135E" w:rsidRDefault="00695458" w:rsidP="001B135E">
            <w:pPr>
              <w:pStyle w:val="Tekstdymka1"/>
              <w:numPr>
                <w:ilvl w:val="0"/>
                <w:numId w:val="14"/>
              </w:numPr>
              <w:rPr>
                <w:rFonts w:ascii="Arial" w:hAnsi="Arial" w:cs="Arial"/>
                <w:sz w:val="22"/>
              </w:rPr>
            </w:pPr>
            <w:r w:rsidRPr="001B135E">
              <w:rPr>
                <w:rFonts w:ascii="Arial" w:hAnsi="Arial" w:cs="Arial"/>
                <w:sz w:val="22"/>
              </w:rPr>
              <w:t xml:space="preserve">Wspomagany komputerowo wywiad przy pomocy strony www (CAWI) </w:t>
            </w:r>
          </w:p>
          <w:p w:rsidR="001B135E" w:rsidRPr="001B135E" w:rsidRDefault="00695458" w:rsidP="001B135E">
            <w:pPr>
              <w:pStyle w:val="Tekstdymka1"/>
              <w:numPr>
                <w:ilvl w:val="0"/>
                <w:numId w:val="14"/>
              </w:numPr>
              <w:rPr>
                <w:rFonts w:ascii="Arial" w:hAnsi="Arial" w:cs="Arial"/>
                <w:sz w:val="22"/>
              </w:rPr>
            </w:pPr>
            <w:r w:rsidRPr="001B135E">
              <w:rPr>
                <w:rFonts w:ascii="Arial" w:hAnsi="Arial" w:cs="Arial"/>
                <w:sz w:val="22"/>
              </w:rPr>
              <w:t>Analiza danych jakościowych przy wykorzystaniu programu QDA Miner</w:t>
            </w:r>
          </w:p>
          <w:p w:rsidR="00695458" w:rsidRPr="001B135E" w:rsidRDefault="00695458" w:rsidP="001B135E">
            <w:pPr>
              <w:pStyle w:val="Tekstdymka1"/>
              <w:numPr>
                <w:ilvl w:val="0"/>
                <w:numId w:val="14"/>
              </w:numPr>
              <w:rPr>
                <w:rFonts w:ascii="Arial" w:hAnsi="Arial" w:cs="Arial"/>
                <w:sz w:val="22"/>
              </w:rPr>
            </w:pPr>
            <w:r w:rsidRPr="001B135E">
              <w:rPr>
                <w:rFonts w:ascii="Arial" w:hAnsi="Arial" w:cs="Arial"/>
                <w:sz w:val="22"/>
              </w:rPr>
              <w:t xml:space="preserve">Techniki prezentacji danych </w:t>
            </w:r>
          </w:p>
          <w:p w:rsidR="00303F50" w:rsidRDefault="00303F50" w:rsidP="001B135E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695458" w:rsidRPr="00667BBC" w:rsidRDefault="00695458" w:rsidP="00695458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Dobosz M., </w:t>
            </w:r>
            <w:r w:rsidRPr="00667BBC">
              <w:rPr>
                <w:rFonts w:ascii="Arial" w:hAnsi="Arial" w:cs="Arial"/>
                <w:i/>
                <w:iCs/>
                <w:sz w:val="20"/>
                <w:szCs w:val="20"/>
              </w:rPr>
              <w:t>Wspomagana statystyczna analiza wyników badań</w:t>
            </w:r>
            <w:r w:rsidRPr="00667BBC">
              <w:rPr>
                <w:rFonts w:ascii="Arial" w:hAnsi="Arial" w:cs="Arial"/>
                <w:sz w:val="20"/>
                <w:szCs w:val="20"/>
              </w:rPr>
              <w:t>, Warszawa 2001.</w:t>
            </w:r>
          </w:p>
          <w:p w:rsidR="00695458" w:rsidRPr="00667BBC" w:rsidRDefault="00695458" w:rsidP="00695458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Flick U., </w:t>
            </w:r>
            <w:r w:rsidRPr="00667BBC">
              <w:rPr>
                <w:rFonts w:ascii="Arial" w:hAnsi="Arial" w:cs="Arial"/>
                <w:i/>
                <w:sz w:val="20"/>
                <w:szCs w:val="20"/>
              </w:rPr>
              <w:t>Projektowanie badania jakościowego</w:t>
            </w:r>
            <w:r w:rsidRPr="00667BBC">
              <w:rPr>
                <w:rFonts w:ascii="Arial" w:hAnsi="Arial" w:cs="Arial"/>
                <w:sz w:val="20"/>
                <w:szCs w:val="20"/>
              </w:rPr>
              <w:t>, Wydawnictwo Naukowe PWN, Warszawa 2012.</w:t>
            </w:r>
          </w:p>
          <w:p w:rsidR="00695458" w:rsidRPr="00667BBC" w:rsidRDefault="00695458" w:rsidP="00695458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Gibbs G., </w:t>
            </w:r>
            <w:r w:rsidRPr="00667BBC">
              <w:rPr>
                <w:rFonts w:ascii="Arial" w:hAnsi="Arial" w:cs="Arial"/>
                <w:i/>
                <w:sz w:val="20"/>
                <w:szCs w:val="20"/>
              </w:rPr>
              <w:t>Analizowanie danych jakościowych</w:t>
            </w:r>
            <w:r w:rsidRPr="00667BBC">
              <w:rPr>
                <w:rFonts w:ascii="Arial" w:hAnsi="Arial" w:cs="Arial"/>
                <w:sz w:val="20"/>
                <w:szCs w:val="20"/>
              </w:rPr>
              <w:t>, Wydawnictwo Naukowe PWN, Warszawa 2011.</w:t>
            </w:r>
          </w:p>
          <w:p w:rsidR="00695458" w:rsidRPr="00667BBC" w:rsidRDefault="00695458" w:rsidP="006954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Górniak J., Wachnicki J., </w:t>
            </w:r>
            <w:r w:rsidRPr="00667B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Pierwsze kroki w analizie danych. </w:t>
            </w:r>
            <w:r w:rsidRPr="00667BB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SPSS PL for Windows</w:t>
            </w:r>
            <w:r w:rsidRPr="00667BBC">
              <w:rPr>
                <w:rFonts w:ascii="Arial" w:hAnsi="Arial" w:cs="Arial"/>
                <w:sz w:val="20"/>
                <w:szCs w:val="20"/>
                <w:lang w:val="en-US"/>
              </w:rPr>
              <w:t>, Kraków 2010.</w:t>
            </w:r>
          </w:p>
          <w:p w:rsidR="00695458" w:rsidRPr="00667BBC" w:rsidRDefault="00695458" w:rsidP="00695458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Malarska A., </w:t>
            </w:r>
            <w:r w:rsidRPr="00667BBC">
              <w:rPr>
                <w:rFonts w:ascii="Arial" w:hAnsi="Arial" w:cs="Arial"/>
                <w:i/>
                <w:sz w:val="20"/>
                <w:szCs w:val="20"/>
              </w:rPr>
              <w:t>Statystyczna analiza danych wspomagana programem SPSS</w:t>
            </w:r>
            <w:r w:rsidRPr="00667BBC">
              <w:rPr>
                <w:rFonts w:ascii="Arial" w:hAnsi="Arial" w:cs="Arial"/>
                <w:sz w:val="20"/>
                <w:szCs w:val="20"/>
              </w:rPr>
              <w:t>, SPSS Polska, Kraków 2005.</w:t>
            </w:r>
          </w:p>
          <w:p w:rsidR="00303F50" w:rsidRPr="00695458" w:rsidRDefault="00695458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Niedbalski J., </w:t>
            </w:r>
            <w:r w:rsidRPr="00667BBC">
              <w:rPr>
                <w:rFonts w:ascii="Arial" w:hAnsi="Arial" w:cs="Arial"/>
                <w:i/>
                <w:sz w:val="20"/>
                <w:szCs w:val="20"/>
              </w:rPr>
              <w:t>Komputerowe wspomaganie analizy danych jakościowych</w:t>
            </w:r>
            <w:r w:rsidRPr="00667BBC">
              <w:rPr>
                <w:rFonts w:ascii="Arial" w:hAnsi="Arial" w:cs="Arial"/>
                <w:sz w:val="20"/>
                <w:szCs w:val="20"/>
              </w:rPr>
              <w:t>, Wydawnictwo Uniwersytetu Łódzkiego, Łódź 2014.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695458" w:rsidRPr="00667BBC" w:rsidRDefault="00695458" w:rsidP="00695458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Babbie E., </w:t>
            </w:r>
            <w:r w:rsidRPr="00667BBC">
              <w:rPr>
                <w:rFonts w:ascii="Arial" w:hAnsi="Arial" w:cs="Arial"/>
                <w:i/>
                <w:sz w:val="20"/>
                <w:szCs w:val="20"/>
              </w:rPr>
              <w:t>Badania społeczne w praktyce</w:t>
            </w:r>
            <w:r w:rsidRPr="00667BBC">
              <w:rPr>
                <w:rFonts w:ascii="Arial" w:hAnsi="Arial" w:cs="Arial"/>
                <w:sz w:val="20"/>
                <w:szCs w:val="20"/>
              </w:rPr>
              <w:t>, Warszawa 2003</w:t>
            </w:r>
          </w:p>
          <w:p w:rsidR="00695458" w:rsidRPr="00667BBC" w:rsidRDefault="00695458" w:rsidP="00695458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Kowal J., </w:t>
            </w:r>
            <w:r w:rsidRPr="00667BBC">
              <w:rPr>
                <w:rFonts w:ascii="Arial" w:hAnsi="Arial" w:cs="Arial"/>
                <w:i/>
                <w:iCs/>
                <w:sz w:val="20"/>
                <w:szCs w:val="20"/>
              </w:rPr>
              <w:t>Metody statystyczne w badaniach sondażowych rynku</w:t>
            </w:r>
            <w:r w:rsidRPr="00667BBC">
              <w:rPr>
                <w:rFonts w:ascii="Arial" w:hAnsi="Arial" w:cs="Arial"/>
                <w:sz w:val="20"/>
                <w:szCs w:val="20"/>
              </w:rPr>
              <w:t>, Warszawa-Wrocław 1998.</w:t>
            </w:r>
          </w:p>
          <w:p w:rsidR="00695458" w:rsidRPr="00667BBC" w:rsidRDefault="00695458" w:rsidP="00695458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Nawojczyk M.</w:t>
            </w:r>
            <w:r w:rsidRPr="00667BBC">
              <w:rPr>
                <w:rFonts w:ascii="Arial" w:hAnsi="Arial" w:cs="Arial"/>
                <w:i/>
                <w:sz w:val="20"/>
                <w:szCs w:val="20"/>
              </w:rPr>
              <w:t>, Przewodnik po statystyce dla socjologów</w:t>
            </w:r>
            <w:r w:rsidRPr="00667BBC">
              <w:rPr>
                <w:rFonts w:ascii="Arial" w:hAnsi="Arial" w:cs="Arial"/>
                <w:sz w:val="20"/>
                <w:szCs w:val="20"/>
              </w:rPr>
              <w:t>, SPSS Polska, Kraków 2010.</w:t>
            </w:r>
          </w:p>
          <w:p w:rsidR="00695458" w:rsidRPr="00667BBC" w:rsidRDefault="00695458" w:rsidP="00695458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i/>
                <w:sz w:val="20"/>
                <w:szCs w:val="20"/>
              </w:rPr>
              <w:t>Nowe metody, nowe podejścia badawcze w naukach społecznych</w:t>
            </w:r>
            <w:r w:rsidRPr="00667BBC">
              <w:rPr>
                <w:rFonts w:ascii="Arial" w:hAnsi="Arial" w:cs="Arial"/>
                <w:sz w:val="20"/>
                <w:szCs w:val="20"/>
              </w:rPr>
              <w:t>, praca zbiorowa pod red. P. B. Sztabińskiego, F. Sztabińskiego, Z. Sawińskiego, Warszawa 2004.</w:t>
            </w:r>
          </w:p>
          <w:p w:rsidR="00303F50" w:rsidRPr="00695458" w:rsidRDefault="00695458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Wieczorkowska G., Kochański P., Eljaczuk M., </w:t>
            </w:r>
            <w:r w:rsidRPr="00667BBC">
              <w:rPr>
                <w:rFonts w:ascii="Arial" w:hAnsi="Arial" w:cs="Arial"/>
                <w:i/>
                <w:sz w:val="20"/>
                <w:szCs w:val="20"/>
              </w:rPr>
              <w:t>Statystyka. Wprowadzenie do analizy danych sondażowych i eksperymentalnych</w:t>
            </w:r>
            <w:r w:rsidRPr="00667BBC">
              <w:rPr>
                <w:rFonts w:ascii="Arial" w:hAnsi="Arial" w:cs="Arial"/>
                <w:sz w:val="20"/>
                <w:szCs w:val="20"/>
              </w:rPr>
              <w:t>, wyd. II poprawione, Warszawa 2004.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1F603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69545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1F603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1F603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1F603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1F603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1F603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1F603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60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1F603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sectPr w:rsidR="00303F50" w:rsidSect="00E26253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66D" w:rsidRDefault="00F6366D">
      <w:r>
        <w:separator/>
      </w:r>
    </w:p>
  </w:endnote>
  <w:endnote w:type="continuationSeparator" w:id="1">
    <w:p w:rsidR="00F6366D" w:rsidRDefault="00F63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8D138B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1F6038">
      <w:rPr>
        <w:noProof/>
      </w:rPr>
      <w:t>6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66D" w:rsidRDefault="00F6366D">
      <w:r>
        <w:separator/>
      </w:r>
    </w:p>
  </w:footnote>
  <w:footnote w:type="continuationSeparator" w:id="1">
    <w:p w:rsidR="00F6366D" w:rsidRDefault="00F636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B241816"/>
    <w:multiLevelType w:val="hybridMultilevel"/>
    <w:tmpl w:val="CDEC6F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64DBE"/>
    <w:multiLevelType w:val="hybridMultilevel"/>
    <w:tmpl w:val="3AE60556"/>
    <w:lvl w:ilvl="0" w:tplc="85F8F2A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45197"/>
    <w:multiLevelType w:val="hybridMultilevel"/>
    <w:tmpl w:val="CDEC6F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679AF"/>
    <w:multiLevelType w:val="hybridMultilevel"/>
    <w:tmpl w:val="19B80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535F2"/>
    <w:multiLevelType w:val="hybridMultilevel"/>
    <w:tmpl w:val="CDEC6F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964AD8"/>
    <w:multiLevelType w:val="hybridMultilevel"/>
    <w:tmpl w:val="CDEC6F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345674"/>
    <w:multiLevelType w:val="hybridMultilevel"/>
    <w:tmpl w:val="CDEC6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179DA"/>
    <w:multiLevelType w:val="hybridMultilevel"/>
    <w:tmpl w:val="C896E0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BB4DB2"/>
    <w:multiLevelType w:val="hybridMultilevel"/>
    <w:tmpl w:val="F094E516"/>
    <w:lvl w:ilvl="0" w:tplc="910AD2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9D0644"/>
    <w:multiLevelType w:val="hybridMultilevel"/>
    <w:tmpl w:val="39C48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3"/>
  </w:num>
  <w:num w:numId="5">
    <w:abstractNumId w:val="5"/>
  </w:num>
  <w:num w:numId="6">
    <w:abstractNumId w:val="11"/>
  </w:num>
  <w:num w:numId="7">
    <w:abstractNumId w:val="8"/>
  </w:num>
  <w:num w:numId="8">
    <w:abstractNumId w:val="12"/>
  </w:num>
  <w:num w:numId="9">
    <w:abstractNumId w:val="3"/>
  </w:num>
  <w:num w:numId="10">
    <w:abstractNumId w:val="6"/>
  </w:num>
  <w:num w:numId="11">
    <w:abstractNumId w:val="7"/>
  </w:num>
  <w:num w:numId="12">
    <w:abstractNumId w:val="2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179F1"/>
    <w:rsid w:val="00027707"/>
    <w:rsid w:val="00086C0B"/>
    <w:rsid w:val="000E16AB"/>
    <w:rsid w:val="00100620"/>
    <w:rsid w:val="001B135E"/>
    <w:rsid w:val="001C012F"/>
    <w:rsid w:val="001F6038"/>
    <w:rsid w:val="00257A2E"/>
    <w:rsid w:val="002675F7"/>
    <w:rsid w:val="00293D67"/>
    <w:rsid w:val="00303F50"/>
    <w:rsid w:val="00306C76"/>
    <w:rsid w:val="00334F8F"/>
    <w:rsid w:val="003646BD"/>
    <w:rsid w:val="003A49DD"/>
    <w:rsid w:val="00434CDD"/>
    <w:rsid w:val="0044050E"/>
    <w:rsid w:val="00457A1A"/>
    <w:rsid w:val="004655E5"/>
    <w:rsid w:val="00533C41"/>
    <w:rsid w:val="0058400A"/>
    <w:rsid w:val="005C1799"/>
    <w:rsid w:val="005F72A0"/>
    <w:rsid w:val="00634C53"/>
    <w:rsid w:val="0064700C"/>
    <w:rsid w:val="00695458"/>
    <w:rsid w:val="006D461F"/>
    <w:rsid w:val="006D57B8"/>
    <w:rsid w:val="00700CD5"/>
    <w:rsid w:val="00716872"/>
    <w:rsid w:val="007D2600"/>
    <w:rsid w:val="00813CB7"/>
    <w:rsid w:val="00827D3B"/>
    <w:rsid w:val="00847145"/>
    <w:rsid w:val="0086610E"/>
    <w:rsid w:val="008B703C"/>
    <w:rsid w:val="008C651F"/>
    <w:rsid w:val="008D138B"/>
    <w:rsid w:val="009026FF"/>
    <w:rsid w:val="00906FCE"/>
    <w:rsid w:val="009738B2"/>
    <w:rsid w:val="00984C8D"/>
    <w:rsid w:val="009E1D76"/>
    <w:rsid w:val="009F04D7"/>
    <w:rsid w:val="00A04159"/>
    <w:rsid w:val="00A22C8D"/>
    <w:rsid w:val="00A35A93"/>
    <w:rsid w:val="00A8544F"/>
    <w:rsid w:val="00B01E77"/>
    <w:rsid w:val="00B066A6"/>
    <w:rsid w:val="00BE3552"/>
    <w:rsid w:val="00C226BA"/>
    <w:rsid w:val="00C406F2"/>
    <w:rsid w:val="00D32FBE"/>
    <w:rsid w:val="00D97626"/>
    <w:rsid w:val="00DB3679"/>
    <w:rsid w:val="00DE13FB"/>
    <w:rsid w:val="00DE2A4C"/>
    <w:rsid w:val="00E1778B"/>
    <w:rsid w:val="00E26253"/>
    <w:rsid w:val="00E348EE"/>
    <w:rsid w:val="00EE308E"/>
    <w:rsid w:val="00F4095F"/>
    <w:rsid w:val="00F556EF"/>
    <w:rsid w:val="00F6366D"/>
    <w:rsid w:val="00F9156C"/>
    <w:rsid w:val="00FD7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C0B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086C0B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086C0B"/>
  </w:style>
  <w:style w:type="character" w:styleId="Numerstrony">
    <w:name w:val="page number"/>
    <w:semiHidden/>
    <w:rsid w:val="00086C0B"/>
    <w:rPr>
      <w:sz w:val="14"/>
      <w:szCs w:val="14"/>
    </w:rPr>
  </w:style>
  <w:style w:type="paragraph" w:styleId="Tekstpodstawowy">
    <w:name w:val="Body Text"/>
    <w:basedOn w:val="Normalny"/>
    <w:semiHidden/>
    <w:rsid w:val="00086C0B"/>
    <w:pPr>
      <w:spacing w:after="120"/>
    </w:pPr>
  </w:style>
  <w:style w:type="paragraph" w:customStyle="1" w:styleId="Podpis1">
    <w:name w:val="Podpis1"/>
    <w:basedOn w:val="Normalny"/>
    <w:rsid w:val="00086C0B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086C0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086C0B"/>
  </w:style>
  <w:style w:type="paragraph" w:styleId="Stopka">
    <w:name w:val="footer"/>
    <w:basedOn w:val="Normalny"/>
    <w:semiHidden/>
    <w:rsid w:val="00086C0B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086C0B"/>
    <w:pPr>
      <w:suppressLineNumbers/>
    </w:pPr>
  </w:style>
  <w:style w:type="paragraph" w:customStyle="1" w:styleId="Nagwektabeli">
    <w:name w:val="Nagłówek tabeli"/>
    <w:basedOn w:val="Zawartotabeli"/>
    <w:rsid w:val="00086C0B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086C0B"/>
  </w:style>
  <w:style w:type="paragraph" w:customStyle="1" w:styleId="Indeks">
    <w:name w:val="Indeks"/>
    <w:basedOn w:val="Normalny"/>
    <w:rsid w:val="00086C0B"/>
    <w:pPr>
      <w:suppressLineNumbers/>
    </w:pPr>
  </w:style>
  <w:style w:type="character" w:styleId="Odwoaniedokomentarza">
    <w:name w:val="annotation reference"/>
    <w:semiHidden/>
    <w:rsid w:val="00086C0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86C0B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086C0B"/>
    <w:rPr>
      <w:b/>
      <w:bCs/>
    </w:rPr>
  </w:style>
  <w:style w:type="paragraph" w:customStyle="1" w:styleId="Tekstdymka1">
    <w:name w:val="Tekst dymka1"/>
    <w:basedOn w:val="Normalny"/>
    <w:rsid w:val="00086C0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086C0B"/>
    <w:rPr>
      <w:sz w:val="20"/>
      <w:szCs w:val="20"/>
    </w:rPr>
  </w:style>
  <w:style w:type="character" w:styleId="Odwoanieprzypisudolnego">
    <w:name w:val="footnote reference"/>
    <w:semiHidden/>
    <w:rsid w:val="00086C0B"/>
    <w:rPr>
      <w:vertAlign w:val="superscript"/>
    </w:rPr>
  </w:style>
  <w:style w:type="character" w:customStyle="1" w:styleId="StopkaZnak">
    <w:name w:val="Stopka Znak"/>
    <w:rsid w:val="00086C0B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customStyle="1" w:styleId="Default">
    <w:name w:val="Default"/>
    <w:rsid w:val="00F556E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Nagwkitablic">
    <w:name w:val="Nagłówki tablic"/>
    <w:basedOn w:val="Tekstpodstawowy"/>
    <w:rsid w:val="005C1799"/>
    <w:pPr>
      <w:widowControl/>
      <w:tabs>
        <w:tab w:val="left" w:pos="-5814"/>
      </w:tabs>
      <w:suppressAutoHyphens w:val="0"/>
      <w:overflowPunct w:val="0"/>
      <w:spacing w:after="0"/>
      <w:jc w:val="center"/>
      <w:textAlignment w:val="baseline"/>
    </w:pPr>
    <w:rPr>
      <w:b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1379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9636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3</cp:revision>
  <cp:lastPrinted>2012-01-27T07:28:00Z</cp:lastPrinted>
  <dcterms:created xsi:type="dcterms:W3CDTF">2024-11-02T15:36:00Z</dcterms:created>
  <dcterms:modified xsi:type="dcterms:W3CDTF">2025-10-25T11:59:00Z</dcterms:modified>
</cp:coreProperties>
</file>