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73F6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17326C27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46BC819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35E815D7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239A99C5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D09EB09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08ABB9F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6987FBD5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54C8645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43C7F828" w14:textId="509C509E" w:rsidR="00303F50" w:rsidRPr="00402E33" w:rsidRDefault="00402E3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Moralność w dobie kultury cyfrowej </w:t>
            </w:r>
          </w:p>
        </w:tc>
      </w:tr>
      <w:tr w:rsidR="00303F50" w:rsidRPr="002C46D0" w14:paraId="2488147B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0D50A66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7FCB3BD" w14:textId="5550F44E" w:rsidR="00303F50" w:rsidRPr="00974816" w:rsidRDefault="0097481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816">
              <w:rPr>
                <w:rFonts w:ascii="Arial" w:hAnsi="Arial" w:cs="Arial"/>
                <w:sz w:val="20"/>
                <w:szCs w:val="20"/>
                <w:lang w:val="en-GB"/>
              </w:rPr>
              <w:t>Morality in the age 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 digital culture </w:t>
            </w:r>
          </w:p>
        </w:tc>
      </w:tr>
    </w:tbl>
    <w:p w14:paraId="13867CB7" w14:textId="77777777" w:rsidR="00303F50" w:rsidRPr="00974816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20E56F3E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96B3DA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2288928" w14:textId="14E55496" w:rsidR="00827D3B" w:rsidRDefault="00402E3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8228F6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3C3ECD5B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CE94FC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3DA740B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DC8FA5C" w14:textId="77777777" w:rsidR="00827D3B" w:rsidRDefault="00402E3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Michał Warchala </w:t>
            </w:r>
          </w:p>
          <w:p w14:paraId="546B879F" w14:textId="20AAE84E" w:rsidR="00402E33" w:rsidRDefault="00402E3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Bogdan Więckiewicz </w:t>
            </w:r>
          </w:p>
        </w:tc>
      </w:tr>
      <w:tr w:rsidR="00827D3B" w14:paraId="081803A4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58F9C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073C38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41FEEC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935B280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1C50643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320C627" w14:textId="6AA4BD63" w:rsidR="00827D3B" w:rsidRDefault="00402E3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B5EA6E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DB662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51ABE4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E032448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49939A4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E9156A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8B6107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BA3AB1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7DF8CE38" w14:textId="77777777">
        <w:trPr>
          <w:trHeight w:val="1365"/>
        </w:trPr>
        <w:tc>
          <w:tcPr>
            <w:tcW w:w="9640" w:type="dxa"/>
          </w:tcPr>
          <w:p w14:paraId="40E72164" w14:textId="558CCE66" w:rsidR="00303F50" w:rsidRDefault="00581D01" w:rsidP="00337B48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kursu jest spojrzenie na</w:t>
            </w:r>
            <w:r w:rsidR="0056101B">
              <w:rPr>
                <w:rFonts w:ascii="Arial" w:hAnsi="Arial" w:cs="Arial"/>
                <w:sz w:val="22"/>
                <w:szCs w:val="16"/>
              </w:rPr>
              <w:t xml:space="preserve"> pejzaż</w:t>
            </w:r>
            <w:r>
              <w:rPr>
                <w:rFonts w:ascii="Arial" w:hAnsi="Arial" w:cs="Arial"/>
                <w:sz w:val="22"/>
                <w:szCs w:val="16"/>
              </w:rPr>
              <w:t xml:space="preserve"> moraln</w:t>
            </w:r>
            <w:r w:rsidR="0056101B">
              <w:rPr>
                <w:rFonts w:ascii="Arial" w:hAnsi="Arial" w:cs="Arial"/>
                <w:sz w:val="22"/>
                <w:szCs w:val="16"/>
              </w:rPr>
              <w:t>y</w:t>
            </w:r>
            <w:r>
              <w:rPr>
                <w:rFonts w:ascii="Arial" w:hAnsi="Arial" w:cs="Arial"/>
                <w:sz w:val="22"/>
                <w:szCs w:val="16"/>
              </w:rPr>
              <w:t xml:space="preserve"> epoki cyfrowej z perspektywy socjologii moralności.</w:t>
            </w:r>
            <w:r w:rsidR="0056101B">
              <w:rPr>
                <w:rFonts w:ascii="Arial" w:hAnsi="Arial" w:cs="Arial"/>
                <w:sz w:val="22"/>
                <w:szCs w:val="16"/>
              </w:rPr>
              <w:t xml:space="preserve"> Interesować nas będzie to, w jaki sposób podstawowe elementy moralności (normy, wartości, wyobrażenia moralne itd.) funkcjonują w warunkach społeczeństwa sieciowego przenicowanego przez kulturę cyfrową. Będziemy zajmować się takimi sferami jak tożsamość, cielesność, relacje międzyludzkie, wychowanie, </w:t>
            </w:r>
            <w:r w:rsidR="00337B48" w:rsidRPr="002C46D0">
              <w:rPr>
                <w:rFonts w:ascii="Arial" w:hAnsi="Arial" w:cs="Arial"/>
                <w:sz w:val="22"/>
                <w:szCs w:val="16"/>
              </w:rPr>
              <w:t>przekazywani</w:t>
            </w:r>
            <w:r w:rsidR="002C46D0">
              <w:rPr>
                <w:rFonts w:ascii="Arial" w:hAnsi="Arial" w:cs="Arial"/>
                <w:sz w:val="22"/>
                <w:szCs w:val="16"/>
              </w:rPr>
              <w:t>e</w:t>
            </w:r>
            <w:r w:rsidR="00337B48" w:rsidRPr="002C46D0">
              <w:rPr>
                <w:rFonts w:ascii="Arial" w:hAnsi="Arial" w:cs="Arial"/>
                <w:sz w:val="22"/>
                <w:szCs w:val="16"/>
              </w:rPr>
              <w:t xml:space="preserve"> informacji</w:t>
            </w:r>
            <w:r w:rsidR="00337B48">
              <w:rPr>
                <w:rFonts w:ascii="Arial" w:hAnsi="Arial" w:cs="Arial"/>
                <w:color w:val="FF0000"/>
                <w:sz w:val="22"/>
                <w:szCs w:val="16"/>
              </w:rPr>
              <w:t xml:space="preserve">, </w:t>
            </w:r>
            <w:r w:rsidR="0056101B">
              <w:rPr>
                <w:rFonts w:ascii="Arial" w:hAnsi="Arial" w:cs="Arial"/>
                <w:sz w:val="22"/>
                <w:szCs w:val="16"/>
              </w:rPr>
              <w:t xml:space="preserve">pamięć czy praca ujmowanymi jako sfery moralnego funkcjonowania człowieka, by stwierdzić, co zmienia się w nich w warunkach dominacji kultury cyfrowej.    </w:t>
            </w:r>
            <w:r>
              <w:rPr>
                <w:rFonts w:ascii="Arial" w:hAnsi="Arial" w:cs="Arial"/>
                <w:sz w:val="22"/>
                <w:szCs w:val="16"/>
              </w:rPr>
              <w:t xml:space="preserve">  </w:t>
            </w:r>
          </w:p>
        </w:tc>
      </w:tr>
    </w:tbl>
    <w:p w14:paraId="4D0C32D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806CBD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7C7460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2D77B7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6F93016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FA7C7FC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62B00D40" w14:textId="44F25CA3" w:rsidR="00303F50" w:rsidRDefault="0056101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</w:tc>
      </w:tr>
      <w:tr w:rsidR="00303F50" w14:paraId="3EBB1659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70B67BA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23B3AB30" w14:textId="6A4F9A43" w:rsidR="00303F50" w:rsidRDefault="0056101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  <w:tr w:rsidR="00303F50" w14:paraId="0816310E" w14:textId="77777777">
        <w:tc>
          <w:tcPr>
            <w:tcW w:w="1941" w:type="dxa"/>
            <w:shd w:val="clear" w:color="auto" w:fill="DBE5F1"/>
            <w:vAlign w:val="center"/>
          </w:tcPr>
          <w:p w14:paraId="2A5519D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1DCE22B5" w14:textId="07BD99DD" w:rsidR="00303F50" w:rsidRDefault="0056101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</w:tc>
      </w:tr>
    </w:tbl>
    <w:p w14:paraId="56649B8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CAEB79F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5C7301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3A2DB86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58CE0C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8975CB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1CD14C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D766DBA" w14:textId="77777777">
        <w:trPr>
          <w:cantSplit/>
          <w:trHeight w:val="1838"/>
        </w:trPr>
        <w:tc>
          <w:tcPr>
            <w:tcW w:w="1979" w:type="dxa"/>
            <w:vMerge/>
          </w:tcPr>
          <w:p w14:paraId="79CC9D9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069E797" w14:textId="197A6AED" w:rsidR="0056101B" w:rsidRDefault="0056101B" w:rsidP="0056101B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 xml:space="preserve">W01 – Posiada wiedzę na temat przedmiotu i założeń metodologicznych socjologii moralności </w:t>
            </w:r>
            <w:r>
              <w:rPr>
                <w:rFonts w:ascii="Arial" w:hAnsi="Arial" w:cs="Arial"/>
                <w:sz w:val="20"/>
                <w:szCs w:val="20"/>
              </w:rPr>
              <w:t>oraz</w:t>
            </w:r>
            <w:r w:rsidRPr="00101B7F">
              <w:rPr>
                <w:rFonts w:ascii="Arial" w:hAnsi="Arial" w:cs="Arial"/>
                <w:sz w:val="20"/>
                <w:szCs w:val="20"/>
              </w:rPr>
              <w:t xml:space="preserve"> jej miejsca wśród innych nauk o moralności.</w:t>
            </w:r>
          </w:p>
          <w:p w14:paraId="4F514465" w14:textId="77777777" w:rsidR="0056101B" w:rsidRDefault="0056101B" w:rsidP="005610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D360C" w14:textId="77777777" w:rsidR="00A63CE5" w:rsidRDefault="0056101B" w:rsidP="00561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– Rozumie wpływ kultur cyfrowych </w:t>
            </w:r>
            <w:r w:rsidR="00A63CE5">
              <w:rPr>
                <w:rFonts w:ascii="Arial" w:hAnsi="Arial" w:cs="Arial"/>
                <w:sz w:val="20"/>
                <w:szCs w:val="20"/>
              </w:rPr>
              <w:t xml:space="preserve">na normy, wartości i wyobrażenia moralne funkcjonujące w społeczeństwie </w:t>
            </w:r>
          </w:p>
          <w:p w14:paraId="36D487ED" w14:textId="77777777" w:rsidR="00A63CE5" w:rsidRDefault="00A63CE5" w:rsidP="005610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47427" w14:textId="6516C193" w:rsidR="0056101B" w:rsidRPr="00101B7F" w:rsidRDefault="00A63CE5" w:rsidP="00561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 – Rozumie, w jaki sposób funkcjonowanie w środowisku cyfrowym wpływa na moralne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samorozumienie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jednostki i jej relacje z innymi </w:t>
            </w:r>
            <w:r w:rsidR="005610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C671A3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4A9AB6B" w14:textId="77777777" w:rsidR="00303F50" w:rsidRDefault="001F65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0D0254A8" w14:textId="0E0E9A9C" w:rsidR="001F6582" w:rsidRDefault="001F65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K_W02 </w:t>
            </w:r>
          </w:p>
        </w:tc>
      </w:tr>
    </w:tbl>
    <w:p w14:paraId="335C30F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D0517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ED535D5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CD34B1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0F4254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1477EB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EC45C37" w14:textId="77777777">
        <w:trPr>
          <w:cantSplit/>
          <w:trHeight w:val="2116"/>
        </w:trPr>
        <w:tc>
          <w:tcPr>
            <w:tcW w:w="1985" w:type="dxa"/>
            <w:vMerge/>
          </w:tcPr>
          <w:p w14:paraId="447EEFD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95C262A" w14:textId="77777777" w:rsidR="00303F50" w:rsidRDefault="00A63CE5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U01 - Samodzielnie rozpoznaje i analizuje zależności między kształtowaniem się idei etycznych a procesami społecznymi i kulturowymi</w:t>
            </w:r>
          </w:p>
          <w:p w14:paraId="6E0A2466" w14:textId="77777777" w:rsidR="00A63CE5" w:rsidRDefault="00A63C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2F62F" w14:textId="19690FB3" w:rsidR="00A63CE5" w:rsidRDefault="00A63C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U02 - </w:t>
            </w:r>
            <w:r w:rsidRPr="00101B7F">
              <w:rPr>
                <w:rFonts w:ascii="Arial" w:hAnsi="Arial" w:cs="Arial"/>
                <w:sz w:val="20"/>
                <w:szCs w:val="20"/>
              </w:rPr>
              <w:t>Jest świadom znaczenia i charakteru nowych problemów w sferze rozstrzygnięć moralnych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związanych z dominacją kultury cyfrowej </w:t>
            </w:r>
          </w:p>
        </w:tc>
        <w:tc>
          <w:tcPr>
            <w:tcW w:w="2410" w:type="dxa"/>
          </w:tcPr>
          <w:p w14:paraId="566B55B8" w14:textId="4C10BBF5" w:rsidR="00303F50" w:rsidRDefault="001F65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K_U10</w:t>
            </w:r>
          </w:p>
        </w:tc>
      </w:tr>
    </w:tbl>
    <w:p w14:paraId="7E12AB2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D3CFD1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50DBC81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7C53F6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51F390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9DB81C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9C564BA" w14:textId="77777777">
        <w:trPr>
          <w:cantSplit/>
          <w:trHeight w:val="1984"/>
        </w:trPr>
        <w:tc>
          <w:tcPr>
            <w:tcW w:w="1985" w:type="dxa"/>
            <w:vMerge/>
          </w:tcPr>
          <w:p w14:paraId="4B05703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E027AF4" w14:textId="77777777" w:rsidR="00303F50" w:rsidRDefault="00A63CE5" w:rsidP="00647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</w:t>
            </w:r>
            <w:r w:rsidRPr="00101B7F">
              <w:rPr>
                <w:rFonts w:ascii="Arial" w:hAnsi="Arial" w:cs="Arial"/>
                <w:sz w:val="20"/>
                <w:szCs w:val="20"/>
              </w:rPr>
              <w:t>Cechuje</w:t>
            </w:r>
            <w:r>
              <w:rPr>
                <w:rFonts w:ascii="Arial" w:hAnsi="Arial" w:cs="Arial"/>
                <w:sz w:val="20"/>
                <w:szCs w:val="20"/>
              </w:rPr>
              <w:t xml:space="preserve"> się </w:t>
            </w:r>
            <w:r w:rsidRPr="00101B7F">
              <w:rPr>
                <w:rFonts w:ascii="Arial" w:hAnsi="Arial" w:cs="Arial"/>
                <w:sz w:val="20"/>
                <w:szCs w:val="20"/>
              </w:rPr>
              <w:t>otwartoś</w:t>
            </w:r>
            <w:r>
              <w:rPr>
                <w:rFonts w:ascii="Arial" w:hAnsi="Arial" w:cs="Arial"/>
                <w:sz w:val="20"/>
                <w:szCs w:val="20"/>
              </w:rPr>
              <w:t>cią</w:t>
            </w:r>
            <w:r w:rsidRPr="00101B7F">
              <w:rPr>
                <w:rFonts w:ascii="Arial" w:hAnsi="Arial" w:cs="Arial"/>
                <w:sz w:val="20"/>
                <w:szCs w:val="20"/>
              </w:rPr>
              <w:t xml:space="preserve"> na odmienne postawy w zakresie norm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101B7F">
              <w:rPr>
                <w:rFonts w:ascii="Arial" w:hAnsi="Arial" w:cs="Arial"/>
                <w:sz w:val="20"/>
                <w:szCs w:val="20"/>
              </w:rPr>
              <w:t>obyczajów</w:t>
            </w:r>
            <w:r>
              <w:rPr>
                <w:rFonts w:ascii="Arial" w:hAnsi="Arial" w:cs="Arial"/>
                <w:sz w:val="20"/>
                <w:szCs w:val="20"/>
              </w:rPr>
              <w:t xml:space="preserve"> moralnych</w:t>
            </w:r>
          </w:p>
          <w:p w14:paraId="3AF0655C" w14:textId="77777777" w:rsidR="00A63CE5" w:rsidRDefault="00A63CE5" w:rsidP="006475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EAF2B" w14:textId="19C61B66" w:rsidR="00A63CE5" w:rsidRDefault="00A63CE5" w:rsidP="00647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  <w:r w:rsidR="001F6582">
              <w:rPr>
                <w:rFonts w:ascii="Arial" w:hAnsi="Arial" w:cs="Arial"/>
                <w:sz w:val="20"/>
                <w:szCs w:val="20"/>
              </w:rPr>
              <w:t xml:space="preserve"> Angażuje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– jako obywatel społeczeństwa cyfrowego –</w:t>
            </w:r>
            <w:r w:rsidR="001F6582">
              <w:rPr>
                <w:rFonts w:ascii="Arial" w:hAnsi="Arial" w:cs="Arial"/>
                <w:sz w:val="20"/>
                <w:szCs w:val="20"/>
              </w:rPr>
              <w:t xml:space="preserve"> w refleksję dotyczącą moralnej odpowiedzialności związanej z funkcjonowaniem w kulturze cyfrowej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A82DF83" w14:textId="4902BBE6" w:rsidR="00303F50" w:rsidRDefault="001F65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K_K04 </w:t>
            </w:r>
          </w:p>
        </w:tc>
      </w:tr>
    </w:tbl>
    <w:p w14:paraId="04B61FF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9F626B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392E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5DCB23EE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E38F0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532A4ED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52E4C0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C26CDC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7B232F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969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246634AD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91FAF9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F9F84F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C435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270D5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DB1ADE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4692C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1DCB2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AC1FC1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F1BD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4AF61C7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AFB1F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54B20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23266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586187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D26D125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FFF8C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9B7C7FD" w14:textId="24F0029D" w:rsidR="00303F50" w:rsidRDefault="001F658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FFB6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D0ECA" w14:textId="5012ABA2" w:rsidR="00303F50" w:rsidRDefault="001F658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1D8D29D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8AB10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B68C4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2F2EE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709A0CC" w14:textId="77777777">
        <w:trPr>
          <w:trHeight w:val="462"/>
        </w:trPr>
        <w:tc>
          <w:tcPr>
            <w:tcW w:w="1611" w:type="dxa"/>
            <w:vAlign w:val="center"/>
          </w:tcPr>
          <w:p w14:paraId="15325D0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82673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375C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9E40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E5CC14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6E614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96E7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36BD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6A854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C87E67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4A10566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4058ED4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062B64D" w14:textId="77777777">
        <w:trPr>
          <w:trHeight w:val="1920"/>
        </w:trPr>
        <w:tc>
          <w:tcPr>
            <w:tcW w:w="9622" w:type="dxa"/>
          </w:tcPr>
          <w:p w14:paraId="2E94753F" w14:textId="77777777"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5F8553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2EA873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A50EC3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D83DC0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664FA08E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69C68F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73613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6619A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9F31A3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E41CE9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D9FD83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37846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4DE96E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A507DD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CF7FA4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4049E5A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FB889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B4C62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3238FC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787F2D9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7CF4A92" w14:textId="579941ED" w:rsidR="00303F50" w:rsidRDefault="007D3A7C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066C747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BDDB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8BE37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A236B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19758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BD8EB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1996F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C1654F" w14:textId="47B3CAD8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1A5870E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DF002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94CF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F52CDC" w14:textId="72EC889E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C6ED01" w14:textId="7742197E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401C30C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2048E63" w14:textId="778C7F40" w:rsidR="00303F50" w:rsidRDefault="007D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43D73D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5050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2D764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2031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08971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988B9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2F277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091E3A" w14:textId="57799CDB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7D95A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86F13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3D219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3F7B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6AD93A" w14:textId="6EF705FD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6DEA73A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48830AA" w14:textId="317E29E7" w:rsidR="00303F50" w:rsidRDefault="007D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7BFB29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33139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842FD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2B779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9694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D911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900F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A11A6A" w14:textId="6F8355F9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77F1B8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2505E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44D3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6708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C18A7A" w14:textId="631E9761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4CCDAAB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66418A6" w14:textId="3B123EF3" w:rsidR="00303F50" w:rsidRDefault="007D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91274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1382B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8A8D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5805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CCFC9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036F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E5970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E04D0C" w14:textId="1C861830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2F8AD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919C10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0E8C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2FC5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B91E57" w14:textId="352BE303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7A9AC40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91B611D" w14:textId="03560F3A" w:rsidR="00303F50" w:rsidRDefault="007D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7A694A3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50C7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09B5A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89C3A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2368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798FB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8A56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1BA87F" w14:textId="4A0B5D70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A1BE26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AC99A8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3B0D3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7679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0CF188" w14:textId="4E766C91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3494DD6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E5FF1CE" w14:textId="122C2577" w:rsidR="00303F50" w:rsidRDefault="007D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1CC1F9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E591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00DA3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C199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194C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96077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A8D1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844A50" w14:textId="758FD8DD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D23872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7049D7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199DF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CF09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A16B0D" w14:textId="3EB4AD2B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28C8C4C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DFE0EFB" w14:textId="77E5155C" w:rsidR="00303F50" w:rsidRDefault="007D3A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691A2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096C4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8AC3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80561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73F00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CBE2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B2D94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4695EB" w14:textId="0A168733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4F22E6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9EA79E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52BE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706C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F81EF6" w14:textId="4E82B5A2" w:rsidR="00303F50" w:rsidRDefault="007D3A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B0CA1" w14:paraId="70AFB4C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93187B8" w14:textId="77777777" w:rsidR="004B0CA1" w:rsidRDefault="004B0C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C3062A1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448A97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857D01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19410B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E106E2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D1D54E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F0FCEE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24305F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C60745E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B5D1B67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F135C8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A8FAB2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A64B9D" w14:textId="77777777" w:rsidR="004B0CA1" w:rsidRDefault="004B0CA1">
            <w:pPr>
              <w:rPr>
                <w:rFonts w:ascii="Arial" w:hAnsi="Arial" w:cs="Arial"/>
                <w:sz w:val="22"/>
              </w:rPr>
            </w:pPr>
          </w:p>
        </w:tc>
      </w:tr>
    </w:tbl>
    <w:p w14:paraId="1FB7221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FA49B0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8DD773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94D4D45" w14:textId="77777777">
        <w:tc>
          <w:tcPr>
            <w:tcW w:w="1941" w:type="dxa"/>
            <w:shd w:val="clear" w:color="auto" w:fill="DBE5F1"/>
            <w:vAlign w:val="center"/>
          </w:tcPr>
          <w:p w14:paraId="6332B6D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9" w:type="dxa"/>
          </w:tcPr>
          <w:p w14:paraId="2B9C614B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59A0D7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022C1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FBFD056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8628D94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7DE401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644D2CE2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CA8653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3F86B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720A41B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5A44501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19A0CE5" w14:textId="77777777">
        <w:trPr>
          <w:trHeight w:val="1136"/>
        </w:trPr>
        <w:tc>
          <w:tcPr>
            <w:tcW w:w="9622" w:type="dxa"/>
          </w:tcPr>
          <w:p w14:paraId="7CFB9E44" w14:textId="07D748BB" w:rsidR="000C1402" w:rsidRDefault="007D3A7C" w:rsidP="0097481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Wprowadzenie: socjologia moralności wśród innych nauk o moralności, socjologia moralności w warunkach epoki cyfrowej </w:t>
            </w:r>
          </w:p>
          <w:p w14:paraId="48269EAB" w14:textId="157B6026" w:rsidR="00C52A96" w:rsidRDefault="00C52A96" w:rsidP="00C52A9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Problemy moralne związane z tożsamością i podmiotowością jednostki uwikłanej w sieci cyfrowe </w:t>
            </w:r>
          </w:p>
          <w:p w14:paraId="2C0E5E48" w14:textId="678CA815" w:rsidR="00C52A96" w:rsidRDefault="00C52A96" w:rsidP="00C52A9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Posthumanizm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transhumanizm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aspekty moralne</w:t>
            </w:r>
            <w:r w:rsidR="0027135A">
              <w:rPr>
                <w:rFonts w:ascii="Arial" w:hAnsi="Arial" w:cs="Arial"/>
                <w:sz w:val="22"/>
              </w:rPr>
              <w:t>; żałoba i „życie po życiu” w wirtualnej przestrzeni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B6A2A51" w14:textId="462A9527" w:rsidR="00C52A96" w:rsidRDefault="00C52A96" w:rsidP="00C52A9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Ciało i jego reprezentacje jako problem moralny w epoce cyfrowej </w:t>
            </w:r>
          </w:p>
          <w:p w14:paraId="70B56518" w14:textId="76B3B4C2" w:rsidR="00C52A96" w:rsidRDefault="00C52A96" w:rsidP="00C52A9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Pamięć, jej reprodukcja, zapomnienie i „prawo do bycia zapomnianym” w cyfrowej </w:t>
            </w:r>
            <w:r>
              <w:rPr>
                <w:rFonts w:ascii="Arial" w:hAnsi="Arial" w:cs="Arial"/>
                <w:sz w:val="22"/>
              </w:rPr>
              <w:lastRenderedPageBreak/>
              <w:t>przestrzeni</w:t>
            </w:r>
            <w:r w:rsidR="0027135A">
              <w:rPr>
                <w:rFonts w:ascii="Arial" w:hAnsi="Arial" w:cs="Arial"/>
                <w:sz w:val="22"/>
              </w:rPr>
              <w:t xml:space="preserve">;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5B4AB179" w14:textId="2A18D8DF" w:rsidR="00C52A96" w:rsidRDefault="00C52A96" w:rsidP="00C52A9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Kapitalizm w epoce cyfrowej i moralnej problemy związane z pracą w środowisku cyfrowym </w:t>
            </w:r>
          </w:p>
          <w:p w14:paraId="78D1F25E" w14:textId="7607C313" w:rsidR="00C52A96" w:rsidRDefault="00C52A96" w:rsidP="00C52A9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Młodzież i wychowanie w środowisku cyfrowym: moralne problemy i dylematy</w:t>
            </w:r>
          </w:p>
          <w:p w14:paraId="368CE21D" w14:textId="42297E4C" w:rsidR="00C52A96" w:rsidRDefault="00C52A96" w:rsidP="00C52A9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Konflikty moralne w kulturze cyfrowej</w:t>
            </w:r>
            <w:r w:rsidR="00EA0A7A">
              <w:rPr>
                <w:rFonts w:ascii="Arial" w:hAnsi="Arial" w:cs="Arial"/>
                <w:sz w:val="22"/>
              </w:rPr>
              <w:t xml:space="preserve">, zjawiska hejtu i </w:t>
            </w:r>
            <w:proofErr w:type="spellStart"/>
            <w:r w:rsidR="00EA0A7A">
              <w:rPr>
                <w:rFonts w:ascii="Arial" w:hAnsi="Arial" w:cs="Arial"/>
                <w:sz w:val="22"/>
              </w:rPr>
              <w:t>cancel</w:t>
            </w:r>
            <w:proofErr w:type="spellEnd"/>
            <w:r w:rsidR="00EA0A7A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A0A7A">
              <w:rPr>
                <w:rFonts w:ascii="Arial" w:hAnsi="Arial" w:cs="Arial"/>
                <w:sz w:val="22"/>
              </w:rPr>
              <w:t>culture</w:t>
            </w:r>
            <w:proofErr w:type="spellEnd"/>
            <w:r w:rsidR="00EA0A7A">
              <w:rPr>
                <w:rFonts w:ascii="Arial" w:hAnsi="Arial" w:cs="Arial"/>
                <w:sz w:val="22"/>
              </w:rPr>
              <w:t xml:space="preserve"> z perspektywy socjologii moralności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CF0D139" w14:textId="751C1F77" w:rsidR="00EA0A7A" w:rsidRDefault="00EA0A7A" w:rsidP="00C52A9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Religia i religijność w kulturze cyfrowej</w:t>
            </w:r>
            <w:r w:rsidR="0027135A">
              <w:rPr>
                <w:rFonts w:ascii="Arial" w:hAnsi="Arial" w:cs="Arial"/>
                <w:sz w:val="22"/>
              </w:rPr>
              <w:t xml:space="preserve">. </w:t>
            </w:r>
          </w:p>
          <w:p w14:paraId="02B1EBA9" w14:textId="7EAA5BE7" w:rsidR="00430B9D" w:rsidRPr="002C46D0" w:rsidRDefault="00430B9D" w:rsidP="00C52A96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2C46D0">
              <w:rPr>
                <w:rFonts w:ascii="Arial" w:hAnsi="Arial" w:cs="Arial"/>
                <w:sz w:val="22"/>
              </w:rPr>
              <w:t>Manipulacja w  mediach</w:t>
            </w:r>
          </w:p>
          <w:p w14:paraId="24120346" w14:textId="17A1C9B6" w:rsidR="00C52A96" w:rsidRDefault="00C52A96" w:rsidP="00974816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09C04EC2" w14:textId="35CD7CD0" w:rsidR="00C52A96" w:rsidRDefault="00C52A96" w:rsidP="00731668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17376E9D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49B33BC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18E5FEE1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4A6FCB8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AF07BAE" w14:textId="77777777">
        <w:trPr>
          <w:trHeight w:val="1098"/>
        </w:trPr>
        <w:tc>
          <w:tcPr>
            <w:tcW w:w="9622" w:type="dxa"/>
          </w:tcPr>
          <w:p w14:paraId="3E83F509" w14:textId="63CE20CB" w:rsidR="00EA0A7A" w:rsidRDefault="00EA0A7A" w:rsidP="005305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Borowski M., Strategie zapominania: pamięć i kultura cyfrowa, Kraków 2015</w:t>
            </w:r>
          </w:p>
          <w:p w14:paraId="3DE0F519" w14:textId="77777777" w:rsidR="00430B9D" w:rsidRPr="002C46D0" w:rsidRDefault="00337B48" w:rsidP="005305D3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2C46D0">
              <w:rPr>
                <w:rFonts w:ascii="Arial" w:hAnsi="Arial" w:cs="Arial"/>
                <w:sz w:val="22"/>
                <w:szCs w:val="16"/>
              </w:rPr>
              <w:t>Castells</w:t>
            </w:r>
            <w:proofErr w:type="spellEnd"/>
            <w:r w:rsidRPr="002C46D0">
              <w:rPr>
                <w:rFonts w:ascii="Arial" w:hAnsi="Arial" w:cs="Arial"/>
                <w:sz w:val="22"/>
                <w:szCs w:val="16"/>
              </w:rPr>
              <w:t xml:space="preserve"> M. Społeczeństwo sieci, Warszawa 2008.</w:t>
            </w:r>
          </w:p>
          <w:p w14:paraId="43E464B5" w14:textId="7A27867E" w:rsidR="00E74925" w:rsidRPr="002C46D0" w:rsidRDefault="00E74925" w:rsidP="005305D3">
            <w:pPr>
              <w:rPr>
                <w:rFonts w:ascii="Arial" w:hAnsi="Arial" w:cs="Arial"/>
                <w:sz w:val="20"/>
                <w:szCs w:val="20"/>
              </w:rPr>
            </w:pPr>
            <w:r w:rsidRPr="002C46D0">
              <w:rPr>
                <w:rFonts w:ascii="Arial" w:hAnsi="Arial" w:cs="Arial"/>
                <w:sz w:val="20"/>
                <w:szCs w:val="20"/>
              </w:rPr>
              <w:t xml:space="preserve">Krajewski M., </w:t>
            </w:r>
            <w:proofErr w:type="spellStart"/>
            <w:r w:rsidRPr="002C46D0">
              <w:rPr>
                <w:rFonts w:ascii="Arial" w:hAnsi="Arial" w:cs="Arial"/>
                <w:sz w:val="20"/>
                <w:szCs w:val="20"/>
              </w:rPr>
              <w:t>Cancel</w:t>
            </w:r>
            <w:proofErr w:type="spellEnd"/>
            <w:r w:rsidRPr="002C46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46D0">
              <w:rPr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 w:rsidRPr="002C46D0">
              <w:rPr>
                <w:rFonts w:ascii="Arial" w:hAnsi="Arial" w:cs="Arial"/>
                <w:sz w:val="20"/>
                <w:szCs w:val="20"/>
              </w:rPr>
              <w:t xml:space="preserve"> – unieważniając unieważnianie, „Przegląd Socjologiczny”, 71 (2022).  </w:t>
            </w:r>
          </w:p>
          <w:p w14:paraId="511DE39D" w14:textId="77777777" w:rsidR="00430B9D" w:rsidRPr="00430B9D" w:rsidRDefault="00430B9D" w:rsidP="00430B9D">
            <w:pPr>
              <w:rPr>
                <w:rFonts w:ascii="Arial" w:hAnsi="Arial" w:cs="Arial"/>
                <w:color w:val="FF0000"/>
                <w:sz w:val="22"/>
                <w:szCs w:val="16"/>
              </w:rPr>
            </w:pPr>
            <w:r w:rsidRPr="002C46D0">
              <w:rPr>
                <w:rFonts w:ascii="Arial" w:hAnsi="Arial" w:cs="Arial"/>
                <w:sz w:val="22"/>
                <w:szCs w:val="16"/>
              </w:rPr>
              <w:t>Lepa A., Świat manipulacji, Częstochowa 2011</w:t>
            </w:r>
            <w:r w:rsidRPr="00430B9D">
              <w:rPr>
                <w:rFonts w:ascii="Arial" w:hAnsi="Arial" w:cs="Arial"/>
                <w:color w:val="FF0000"/>
                <w:sz w:val="22"/>
                <w:szCs w:val="16"/>
              </w:rPr>
              <w:t>.</w:t>
            </w:r>
          </w:p>
          <w:p w14:paraId="67986AE9" w14:textId="42D9F475" w:rsidR="00EA0A7A" w:rsidRDefault="00EA0A7A" w:rsidP="005305D3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Mariański</w:t>
            </w:r>
            <w:r>
              <w:rPr>
                <w:rFonts w:ascii="Arial" w:hAnsi="Arial" w:cs="Arial"/>
                <w:sz w:val="20"/>
                <w:szCs w:val="20"/>
              </w:rPr>
              <w:t xml:space="preserve"> J.,</w:t>
            </w:r>
            <w:r w:rsidRPr="00101B7F">
              <w:rPr>
                <w:rFonts w:ascii="Arial" w:hAnsi="Arial" w:cs="Arial"/>
                <w:sz w:val="20"/>
                <w:szCs w:val="20"/>
              </w:rPr>
              <w:t xml:space="preserve"> Wprowadzenie do socjologii moralności, Lublin 2006</w:t>
            </w:r>
          </w:p>
          <w:p w14:paraId="444888E4" w14:textId="4D6C4D51" w:rsidR="00EA0A7A" w:rsidRDefault="00EA0A7A" w:rsidP="005305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Materiały internetowe dot. aktualnych sporów kulturowych i moralnych </w:t>
            </w:r>
          </w:p>
          <w:p w14:paraId="4A337129" w14:textId="7B389211" w:rsidR="005305D3" w:rsidRDefault="00EA0A7A" w:rsidP="005305D3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Ossowska</w:t>
            </w:r>
            <w:r>
              <w:rPr>
                <w:rFonts w:ascii="Arial" w:hAnsi="Arial" w:cs="Arial"/>
                <w:sz w:val="20"/>
                <w:szCs w:val="20"/>
              </w:rPr>
              <w:t xml:space="preserve"> M., </w:t>
            </w:r>
            <w:r w:rsidRPr="00101B7F">
              <w:rPr>
                <w:rFonts w:ascii="Arial" w:hAnsi="Arial" w:cs="Arial"/>
                <w:sz w:val="20"/>
                <w:szCs w:val="20"/>
              </w:rPr>
              <w:t xml:space="preserve">Socjologia moralności, </w:t>
            </w:r>
            <w:r>
              <w:rPr>
                <w:rFonts w:ascii="Arial" w:hAnsi="Arial" w:cs="Arial"/>
                <w:sz w:val="20"/>
                <w:szCs w:val="20"/>
              </w:rPr>
              <w:t xml:space="preserve">wyd. 4. </w:t>
            </w:r>
            <w:r w:rsidRPr="00101B7F">
              <w:rPr>
                <w:rFonts w:ascii="Arial" w:hAnsi="Arial" w:cs="Arial"/>
                <w:sz w:val="20"/>
                <w:szCs w:val="20"/>
              </w:rPr>
              <w:t>Warszawa  20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25FC5BB5" w14:textId="31EDF926" w:rsidR="00EA0A7A" w:rsidRDefault="00EA0A7A" w:rsidP="005305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Raporty CBOS dot. opinii nt. zagadnień moralnych</w:t>
            </w:r>
            <w:r w:rsidR="0027135A">
              <w:rPr>
                <w:rFonts w:ascii="Arial" w:hAnsi="Arial" w:cs="Arial"/>
                <w:sz w:val="20"/>
                <w:szCs w:val="20"/>
              </w:rPr>
              <w:t>, religijności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i funkcjonowania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604795" w14:textId="74A654C2" w:rsidR="002C46D0" w:rsidRDefault="002C46D0" w:rsidP="005305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Sennett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R., Korozja charakteru. Moralne konsekwencje pracy w nowym kapitalizmie. Warszawa 2008. </w:t>
            </w:r>
          </w:p>
          <w:p w14:paraId="733CB02F" w14:textId="2C0E7FD4" w:rsidR="002C46D0" w:rsidRDefault="002C46D0" w:rsidP="005305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Sennett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R., Kultura nowego kapitalizmu, Warszawa 2010.  </w:t>
            </w:r>
          </w:p>
          <w:p w14:paraId="6D2713EE" w14:textId="77777777" w:rsidR="00337B48" w:rsidRDefault="00EA0A7A" w:rsidP="00337B48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Staśko M., Hejt polski, Kraków 2022. </w:t>
            </w:r>
          </w:p>
          <w:p w14:paraId="3DDF4F42" w14:textId="04F7E6C7" w:rsidR="00337B48" w:rsidRPr="00337B48" w:rsidRDefault="00337B48" w:rsidP="00430B9D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36C5A0D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6B8681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B7F251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1C7C7ED" w14:textId="77777777">
        <w:trPr>
          <w:trHeight w:val="1112"/>
        </w:trPr>
        <w:tc>
          <w:tcPr>
            <w:tcW w:w="9622" w:type="dxa"/>
          </w:tcPr>
          <w:p w14:paraId="4AEC9097" w14:textId="40094CD9" w:rsidR="0027135A" w:rsidRDefault="0027135A" w:rsidP="002713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Ghezzi A., Guimaraes A., </w:t>
            </w:r>
            <w:r w:rsidRPr="0027135A">
              <w:rPr>
                <w:rFonts w:ascii="Arial" w:hAnsi="Arial" w:cs="Arial"/>
                <w:sz w:val="20"/>
                <w:szCs w:val="20"/>
                <w:lang w:val="en-US"/>
              </w:rPr>
              <w:t>The Ethics of Memory in 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7135A">
              <w:rPr>
                <w:rFonts w:ascii="Arial" w:hAnsi="Arial" w:cs="Arial"/>
                <w:sz w:val="20"/>
                <w:szCs w:val="20"/>
                <w:lang w:val="en-US"/>
              </w:rPr>
              <w:t>Digital 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27135A">
              <w:rPr>
                <w:rFonts w:ascii="Arial" w:hAnsi="Arial" w:cs="Arial"/>
                <w:sz w:val="20"/>
                <w:szCs w:val="20"/>
                <w:lang w:val="en-US"/>
              </w:rPr>
              <w:t>Interrogating the Right to be Forgotten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New York 2014. </w:t>
            </w:r>
          </w:p>
          <w:p w14:paraId="3A5347A5" w14:textId="2FE3A2E2" w:rsidR="005305D3" w:rsidRDefault="00E74925" w:rsidP="005305D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>Hitlin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S.,</w:t>
            </w:r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 xml:space="preserve"> Vaisey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S. </w:t>
            </w:r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>(eds.), Handbook of the Sociology of Morality, New York 2010</w:t>
            </w:r>
          </w:p>
          <w:p w14:paraId="3ECA7461" w14:textId="2D11410B" w:rsidR="00E74925" w:rsidRPr="00974816" w:rsidRDefault="0027135A" w:rsidP="002713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7135A">
              <w:rPr>
                <w:rFonts w:ascii="Arial" w:hAnsi="Arial" w:cs="Arial"/>
                <w:sz w:val="20"/>
                <w:szCs w:val="20"/>
                <w:lang w:val="en-US"/>
              </w:rPr>
              <w:t>Hitlin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D., </w:t>
            </w:r>
            <w:r w:rsidRPr="0027135A">
              <w:rPr>
                <w:rFonts w:ascii="Arial" w:hAnsi="Arial" w:cs="Arial"/>
                <w:sz w:val="20"/>
                <w:szCs w:val="20"/>
                <w:lang w:val="en-US"/>
              </w:rPr>
              <w:t xml:space="preserve">Dromi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S.M.,</w:t>
            </w:r>
            <w:r w:rsidRPr="0027135A">
              <w:rPr>
                <w:rFonts w:ascii="Arial" w:hAnsi="Arial" w:cs="Arial"/>
                <w:sz w:val="20"/>
                <w:szCs w:val="20"/>
                <w:lang w:val="en-US"/>
              </w:rPr>
              <w:t xml:space="preserve"> Luft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A. (e</w:t>
            </w:r>
            <w:r w:rsidRPr="0027135A">
              <w:rPr>
                <w:rFonts w:ascii="Arial" w:hAnsi="Arial" w:cs="Arial"/>
                <w:sz w:val="20"/>
                <w:szCs w:val="20"/>
                <w:lang w:val="en-US"/>
              </w:rPr>
              <w:t>ds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.), </w:t>
            </w:r>
            <w:r w:rsidRPr="0027135A">
              <w:rPr>
                <w:rFonts w:ascii="Arial" w:hAnsi="Arial" w:cs="Arial"/>
                <w:sz w:val="20"/>
                <w:szCs w:val="20"/>
                <w:lang w:val="en-US"/>
              </w:rPr>
              <w:t>Handbook of the Sociology of Morality, Volume 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New York 2022.</w:t>
            </w:r>
          </w:p>
          <w:p w14:paraId="0918AD29" w14:textId="5E719E56" w:rsidR="00E74925" w:rsidRDefault="00E74925" w:rsidP="005305D3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r w:rsidRPr="00974816">
              <w:rPr>
                <w:rFonts w:ascii="Arial" w:hAnsi="Arial" w:cs="Arial"/>
                <w:sz w:val="22"/>
                <w:szCs w:val="16"/>
                <w:lang w:val="en-GB"/>
              </w:rPr>
              <w:t>Miller V., Understanding Digital C</w:t>
            </w:r>
            <w:r>
              <w:rPr>
                <w:rFonts w:ascii="Arial" w:hAnsi="Arial" w:cs="Arial"/>
                <w:sz w:val="22"/>
                <w:szCs w:val="16"/>
                <w:lang w:val="en-GB"/>
              </w:rPr>
              <w:t>ulture, 2</w:t>
            </w:r>
            <w:r w:rsidRPr="00974816">
              <w:rPr>
                <w:rFonts w:ascii="Arial" w:hAnsi="Arial" w:cs="Arial"/>
                <w:sz w:val="22"/>
                <w:szCs w:val="16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sz w:val="22"/>
                <w:szCs w:val="16"/>
                <w:lang w:val="en-GB"/>
              </w:rPr>
              <w:t xml:space="preserve"> ed. London 2020.  </w:t>
            </w:r>
          </w:p>
          <w:p w14:paraId="47D1BDA1" w14:textId="29219884" w:rsidR="0027135A" w:rsidRDefault="0027135A" w:rsidP="0027135A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16"/>
                <w:lang w:val="en-GB"/>
              </w:rPr>
              <w:t xml:space="preserve">Postil J., The Anthropology of Digital Practices. </w:t>
            </w:r>
            <w:r w:rsidRPr="0027135A">
              <w:rPr>
                <w:rFonts w:ascii="Arial" w:hAnsi="Arial" w:cs="Arial"/>
                <w:sz w:val="22"/>
                <w:szCs w:val="16"/>
                <w:lang w:val="en-GB"/>
              </w:rPr>
              <w:t>Dispatches from the Online</w:t>
            </w:r>
            <w:r>
              <w:rPr>
                <w:rFonts w:ascii="Arial" w:hAnsi="Arial" w:cs="Arial"/>
                <w:sz w:val="22"/>
                <w:szCs w:val="16"/>
                <w:lang w:val="en-GB"/>
              </w:rPr>
              <w:t xml:space="preserve"> </w:t>
            </w:r>
            <w:r w:rsidRPr="0027135A">
              <w:rPr>
                <w:rFonts w:ascii="Arial" w:hAnsi="Arial" w:cs="Arial"/>
                <w:sz w:val="22"/>
                <w:szCs w:val="16"/>
                <w:lang w:val="en-GB"/>
              </w:rPr>
              <w:t>Culture Wars</w:t>
            </w:r>
            <w:r>
              <w:rPr>
                <w:rFonts w:ascii="Arial" w:hAnsi="Arial" w:cs="Arial"/>
                <w:sz w:val="22"/>
                <w:szCs w:val="16"/>
                <w:lang w:val="en-GB"/>
              </w:rPr>
              <w:t>, New York 2024.</w:t>
            </w:r>
          </w:p>
          <w:p w14:paraId="778FD5E6" w14:textId="0F3C3BFC" w:rsidR="0027135A" w:rsidRPr="00974816" w:rsidRDefault="0027135A" w:rsidP="00974816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  <w:lang w:val="en-GB"/>
              </w:rPr>
              <w:t>Siste</w:t>
            </w:r>
            <w:proofErr w:type="spellEnd"/>
            <w:r w:rsidR="00974816">
              <w:rPr>
                <w:rFonts w:ascii="Arial" w:hAnsi="Arial" w:cs="Arial"/>
                <w:sz w:val="22"/>
                <w:szCs w:val="16"/>
                <w:lang w:val="en-GB"/>
              </w:rPr>
              <w:t xml:space="preserve"> D., </w:t>
            </w:r>
            <w:r w:rsidR="00974816" w:rsidRPr="00974816">
              <w:rPr>
                <w:rFonts w:ascii="Arial" w:hAnsi="Arial" w:cs="Arial"/>
                <w:sz w:val="22"/>
                <w:szCs w:val="16"/>
                <w:lang w:val="en-GB"/>
              </w:rPr>
              <w:t>Online Afterlives</w:t>
            </w:r>
            <w:r w:rsidR="00974816">
              <w:rPr>
                <w:rFonts w:ascii="Arial" w:hAnsi="Arial" w:cs="Arial"/>
                <w:sz w:val="22"/>
                <w:szCs w:val="16"/>
                <w:lang w:val="en-GB"/>
              </w:rPr>
              <w:t xml:space="preserve">: </w:t>
            </w:r>
            <w:r w:rsidR="00974816" w:rsidRPr="00974816">
              <w:rPr>
                <w:rFonts w:ascii="Arial" w:hAnsi="Arial" w:cs="Arial"/>
                <w:sz w:val="22"/>
                <w:szCs w:val="16"/>
                <w:lang w:val="en-GB"/>
              </w:rPr>
              <w:t>Immortality, Memory, and Grief in Digital Culture</w:t>
            </w:r>
            <w:r w:rsidR="00974816">
              <w:rPr>
                <w:rFonts w:ascii="Arial" w:hAnsi="Arial" w:cs="Arial"/>
                <w:sz w:val="22"/>
                <w:szCs w:val="16"/>
                <w:lang w:val="en-GB"/>
              </w:rPr>
              <w:t xml:space="preserve">, Cambridge Mass. 2020. </w:t>
            </w:r>
          </w:p>
          <w:p w14:paraId="174C4988" w14:textId="77777777" w:rsidR="00E74925" w:rsidRDefault="00E74925" w:rsidP="005305D3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16"/>
              </w:rPr>
              <w:t>Tapscott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D. </w:t>
            </w:r>
            <w:r w:rsidRPr="00E74925">
              <w:rPr>
                <w:rFonts w:ascii="Arial" w:hAnsi="Arial" w:cs="Arial"/>
                <w:sz w:val="22"/>
                <w:szCs w:val="16"/>
              </w:rPr>
              <w:t>Cyfrowa dorosłość : jak pokolenie sieci zmienia nasz świat</w:t>
            </w:r>
            <w:r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Pr="00E74925">
              <w:rPr>
                <w:rFonts w:ascii="Arial" w:hAnsi="Arial" w:cs="Arial"/>
                <w:sz w:val="22"/>
                <w:szCs w:val="16"/>
              </w:rPr>
              <w:t>tł. P</w:t>
            </w:r>
            <w:r>
              <w:rPr>
                <w:rFonts w:ascii="Arial" w:hAnsi="Arial" w:cs="Arial"/>
                <w:sz w:val="22"/>
                <w:szCs w:val="16"/>
              </w:rPr>
              <w:t xml:space="preserve">. </w:t>
            </w:r>
            <w:proofErr w:type="spellStart"/>
            <w:r w:rsidRPr="00E74925">
              <w:rPr>
                <w:rFonts w:ascii="Arial" w:hAnsi="Arial" w:cs="Arial"/>
                <w:sz w:val="22"/>
                <w:szCs w:val="16"/>
              </w:rPr>
              <w:t>Cypryański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, Warszawa 2010. </w:t>
            </w:r>
          </w:p>
          <w:p w14:paraId="68949EE2" w14:textId="155E087A" w:rsidR="00430B9D" w:rsidRPr="00430B9D" w:rsidRDefault="00430B9D" w:rsidP="005305D3">
            <w:pPr>
              <w:rPr>
                <w:rFonts w:ascii="Arial" w:hAnsi="Arial" w:cs="Arial"/>
                <w:color w:val="FF0000"/>
                <w:sz w:val="22"/>
                <w:szCs w:val="16"/>
              </w:rPr>
            </w:pPr>
            <w:proofErr w:type="spellStart"/>
            <w:r w:rsidRPr="002C46D0">
              <w:rPr>
                <w:rFonts w:ascii="Arial" w:hAnsi="Arial" w:cs="Arial"/>
                <w:sz w:val="22"/>
                <w:szCs w:val="16"/>
              </w:rPr>
              <w:t>Lukianoff</w:t>
            </w:r>
            <w:proofErr w:type="spellEnd"/>
            <w:r w:rsidRPr="002C46D0">
              <w:rPr>
                <w:rFonts w:ascii="Arial" w:hAnsi="Arial" w:cs="Arial"/>
                <w:sz w:val="22"/>
                <w:szCs w:val="16"/>
              </w:rPr>
              <w:t xml:space="preserve"> G., </w:t>
            </w:r>
            <w:proofErr w:type="spellStart"/>
            <w:r w:rsidRPr="002C46D0">
              <w:rPr>
                <w:rFonts w:ascii="Arial" w:hAnsi="Arial" w:cs="Arial"/>
                <w:sz w:val="22"/>
                <w:szCs w:val="16"/>
              </w:rPr>
              <w:t>Haidt</w:t>
            </w:r>
            <w:proofErr w:type="spellEnd"/>
            <w:r w:rsidRPr="002C46D0">
              <w:rPr>
                <w:rFonts w:ascii="Arial" w:hAnsi="Arial" w:cs="Arial"/>
                <w:sz w:val="22"/>
                <w:szCs w:val="16"/>
              </w:rPr>
              <w:t xml:space="preserve"> J, Rozpieszczony umysł, Poznań 2023</w:t>
            </w:r>
            <w:r>
              <w:rPr>
                <w:rFonts w:ascii="Arial" w:hAnsi="Arial" w:cs="Arial"/>
                <w:color w:val="FF0000"/>
                <w:sz w:val="22"/>
                <w:szCs w:val="16"/>
              </w:rPr>
              <w:t>.</w:t>
            </w:r>
          </w:p>
          <w:p w14:paraId="57BE7CD4" w14:textId="2B240D73" w:rsidR="00E74925" w:rsidRDefault="00E74925" w:rsidP="005305D3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84DB30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7DADF6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2B9388D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6BB53AA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5B855D7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71D9B211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65EE39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214CDC8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CB549B7" w14:textId="01B4FED2" w:rsidR="00303F50" w:rsidRDefault="00C52A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BBC312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791260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66D552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</w:t>
            </w:r>
            <w:r w:rsidR="00C372F4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="0062551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ćwiczenia, laboratorium</w:t>
            </w:r>
            <w:r w:rsidR="00C372F4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itd.</w:t>
            </w:r>
          </w:p>
        </w:tc>
        <w:tc>
          <w:tcPr>
            <w:tcW w:w="1066" w:type="dxa"/>
            <w:vAlign w:val="center"/>
          </w:tcPr>
          <w:p w14:paraId="4B698FBD" w14:textId="7AAF4AEF" w:rsidR="00303F50" w:rsidRDefault="00C52A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51DFF127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B7A4A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9346692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A4FC908" w14:textId="70E657F7" w:rsidR="00303F50" w:rsidRDefault="00C52A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B78AF1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733365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22B7906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72B8420" w14:textId="5BD1720B" w:rsidR="00303F50" w:rsidRDefault="00C52A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617B9B7D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FE2F68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11870B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1A8BD8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C0367E7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E08FFA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A43DDB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89CA21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45CCD405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B60C6A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807365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7BBAC47" w14:textId="37A9ADDB" w:rsidR="00303F50" w:rsidRDefault="00C52A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371565FA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DEE8E7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3DB81F5" w14:textId="299D6A31" w:rsidR="00303F50" w:rsidRDefault="00C52A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 w14:paraId="76243B87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AF5F6B8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906D4F2" w14:textId="5015F5B8" w:rsidR="00303F50" w:rsidRDefault="00C52A9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670C8E4C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5D18" w14:textId="77777777" w:rsidR="003B2261" w:rsidRDefault="003B2261">
      <w:r>
        <w:separator/>
      </w:r>
    </w:p>
  </w:endnote>
  <w:endnote w:type="continuationSeparator" w:id="0">
    <w:p w14:paraId="7FF0D5E0" w14:textId="77777777" w:rsidR="003B2261" w:rsidRDefault="003B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BDB5" w14:textId="77777777" w:rsidR="00462B2D" w:rsidRDefault="00462B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53EE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30B9D">
      <w:rPr>
        <w:noProof/>
      </w:rPr>
      <w:t>5</w:t>
    </w:r>
    <w:r>
      <w:fldChar w:fldCharType="end"/>
    </w:r>
  </w:p>
  <w:p w14:paraId="308693D9" w14:textId="77777777" w:rsidR="00303F50" w:rsidRDefault="00303F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D111" w14:textId="77777777" w:rsidR="00462B2D" w:rsidRDefault="00462B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3669" w14:textId="77777777" w:rsidR="003B2261" w:rsidRDefault="003B2261">
      <w:r>
        <w:separator/>
      </w:r>
    </w:p>
  </w:footnote>
  <w:footnote w:type="continuationSeparator" w:id="0">
    <w:p w14:paraId="6EA746A3" w14:textId="77777777" w:rsidR="003B2261" w:rsidRDefault="003B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2248" w14:textId="77777777" w:rsidR="00462B2D" w:rsidRDefault="00462B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B61C" w14:textId="77777777" w:rsidR="00462B2D" w:rsidRDefault="00462B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6D8D" w14:textId="77777777" w:rsidR="00E26253" w:rsidRPr="00A05304" w:rsidRDefault="00E97509" w:rsidP="00E97509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5 do zarządzenia Prorektora ds. Kształcenia i Rozwoju nr RKR.Z.0211</w:t>
    </w:r>
    <w:r w:rsidRPr="00462B2D">
      <w:rPr>
        <w:rFonts w:ascii="Times New Roman" w:hAnsi="Times New Roman"/>
        <w:sz w:val="20"/>
        <w:szCs w:val="20"/>
        <w:u w:val="single"/>
      </w:rPr>
      <w:t>.</w:t>
    </w:r>
    <w:r w:rsidR="00462B2D" w:rsidRPr="00462B2D">
      <w:rPr>
        <w:rFonts w:ascii="Times New Roman" w:hAnsi="Times New Roman"/>
        <w:sz w:val="20"/>
        <w:szCs w:val="20"/>
        <w:u w:val="single"/>
      </w:rPr>
      <w:t>11</w:t>
    </w:r>
    <w:r w:rsidRPr="00462B2D">
      <w:rPr>
        <w:rFonts w:ascii="Times New Roman" w:hAnsi="Times New Roman"/>
        <w:sz w:val="20"/>
        <w:szCs w:val="20"/>
        <w:u w:val="single"/>
      </w:rPr>
      <w:t>.</w:t>
    </w:r>
    <w:r>
      <w:rPr>
        <w:rFonts w:ascii="Times New Roman" w:hAnsi="Times New Roman"/>
        <w:sz w:val="20"/>
        <w:szCs w:val="20"/>
        <w:u w:val="single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A1E07ED"/>
    <w:multiLevelType w:val="hybridMultilevel"/>
    <w:tmpl w:val="EA8C92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25BD5"/>
    <w:multiLevelType w:val="hybridMultilevel"/>
    <w:tmpl w:val="9CF62A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F1B75"/>
    <w:multiLevelType w:val="hybridMultilevel"/>
    <w:tmpl w:val="6E98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93599">
    <w:abstractNumId w:val="0"/>
  </w:num>
  <w:num w:numId="2" w16cid:durableId="1665937998">
    <w:abstractNumId w:val="1"/>
  </w:num>
  <w:num w:numId="3" w16cid:durableId="333185940">
    <w:abstractNumId w:val="5"/>
  </w:num>
  <w:num w:numId="4" w16cid:durableId="1356809324">
    <w:abstractNumId w:val="6"/>
  </w:num>
  <w:num w:numId="5" w16cid:durableId="1767536657">
    <w:abstractNumId w:val="4"/>
  </w:num>
  <w:num w:numId="6" w16cid:durableId="1623265478">
    <w:abstractNumId w:val="2"/>
  </w:num>
  <w:num w:numId="7" w16cid:durableId="1157188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07DC"/>
    <w:rsid w:val="00027707"/>
    <w:rsid w:val="000C1402"/>
    <w:rsid w:val="000E16AB"/>
    <w:rsid w:val="00100620"/>
    <w:rsid w:val="001D416C"/>
    <w:rsid w:val="001F6582"/>
    <w:rsid w:val="00257A2E"/>
    <w:rsid w:val="0027135A"/>
    <w:rsid w:val="00293D67"/>
    <w:rsid w:val="002C46D0"/>
    <w:rsid w:val="00303F50"/>
    <w:rsid w:val="00334F8F"/>
    <w:rsid w:val="00337B48"/>
    <w:rsid w:val="003704CB"/>
    <w:rsid w:val="003A49DD"/>
    <w:rsid w:val="003B2261"/>
    <w:rsid w:val="00402B63"/>
    <w:rsid w:val="00402E33"/>
    <w:rsid w:val="00430B9D"/>
    <w:rsid w:val="00434CDD"/>
    <w:rsid w:val="0044050E"/>
    <w:rsid w:val="00462B2D"/>
    <w:rsid w:val="004B0CA1"/>
    <w:rsid w:val="004F3442"/>
    <w:rsid w:val="005305D3"/>
    <w:rsid w:val="00533C41"/>
    <w:rsid w:val="00542591"/>
    <w:rsid w:val="0056101B"/>
    <w:rsid w:val="00581D01"/>
    <w:rsid w:val="00606DAD"/>
    <w:rsid w:val="0062551C"/>
    <w:rsid w:val="006475CC"/>
    <w:rsid w:val="00700CD5"/>
    <w:rsid w:val="00716872"/>
    <w:rsid w:val="00731668"/>
    <w:rsid w:val="007D3A7C"/>
    <w:rsid w:val="00827D3B"/>
    <w:rsid w:val="00847145"/>
    <w:rsid w:val="008761C2"/>
    <w:rsid w:val="008B703C"/>
    <w:rsid w:val="009026FF"/>
    <w:rsid w:val="00932B20"/>
    <w:rsid w:val="00957EF5"/>
    <w:rsid w:val="00974816"/>
    <w:rsid w:val="00984C8D"/>
    <w:rsid w:val="009F04D7"/>
    <w:rsid w:val="00A05304"/>
    <w:rsid w:val="00A32EAA"/>
    <w:rsid w:val="00A35A93"/>
    <w:rsid w:val="00A37EDD"/>
    <w:rsid w:val="00A63CE5"/>
    <w:rsid w:val="00A8544F"/>
    <w:rsid w:val="00B1756D"/>
    <w:rsid w:val="00B80431"/>
    <w:rsid w:val="00BA0CC1"/>
    <w:rsid w:val="00BC5DE5"/>
    <w:rsid w:val="00C372F4"/>
    <w:rsid w:val="00C406F2"/>
    <w:rsid w:val="00C52A96"/>
    <w:rsid w:val="00D32FBE"/>
    <w:rsid w:val="00D6316C"/>
    <w:rsid w:val="00D84477"/>
    <w:rsid w:val="00DB3679"/>
    <w:rsid w:val="00DE2A4C"/>
    <w:rsid w:val="00DE6496"/>
    <w:rsid w:val="00E1778B"/>
    <w:rsid w:val="00E26253"/>
    <w:rsid w:val="00E44081"/>
    <w:rsid w:val="00E47114"/>
    <w:rsid w:val="00E74925"/>
    <w:rsid w:val="00E97509"/>
    <w:rsid w:val="00EA0A7A"/>
    <w:rsid w:val="00EE0671"/>
    <w:rsid w:val="00F4095F"/>
    <w:rsid w:val="00F9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9D17E"/>
  <w15:chartTrackingRefBased/>
  <w15:docId w15:val="{EF556A68-767F-40EB-A5DD-70EF55E2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Poprawka">
    <w:name w:val="Revision"/>
    <w:hidden/>
    <w:uiPriority w:val="99"/>
    <w:semiHidden/>
    <w:rsid w:val="00A32EA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3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Mateusz SZAST</cp:lastModifiedBy>
  <cp:revision>2</cp:revision>
  <cp:lastPrinted>2012-01-27T07:28:00Z</cp:lastPrinted>
  <dcterms:created xsi:type="dcterms:W3CDTF">2025-04-22T06:44:00Z</dcterms:created>
  <dcterms:modified xsi:type="dcterms:W3CDTF">2025-04-22T06:44:00Z</dcterms:modified>
</cp:coreProperties>
</file>