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C22C" w14:textId="77777777" w:rsidR="00303F50" w:rsidRDefault="00303F50">
      <w:pPr>
        <w:autoSpaceDE/>
        <w:jc w:val="right"/>
        <w:rPr>
          <w:rFonts w:ascii="Arial" w:hAnsi="Arial" w:cs="Arial"/>
          <w:i/>
          <w:sz w:val="22"/>
        </w:rPr>
      </w:pPr>
    </w:p>
    <w:p w14:paraId="3D1218B5" w14:textId="77777777" w:rsidR="00E26253" w:rsidRDefault="00E26253">
      <w:pPr>
        <w:autoSpaceDE/>
        <w:jc w:val="right"/>
        <w:rPr>
          <w:rFonts w:ascii="Arial" w:hAnsi="Arial" w:cs="Arial"/>
          <w:i/>
          <w:sz w:val="22"/>
        </w:rPr>
      </w:pPr>
    </w:p>
    <w:p w14:paraId="7A4AA201" w14:textId="77777777" w:rsidR="00303F50" w:rsidRDefault="00303F50">
      <w:pPr>
        <w:autoSpaceDE/>
        <w:jc w:val="right"/>
        <w:rPr>
          <w:rFonts w:ascii="Arial" w:hAnsi="Arial" w:cs="Arial"/>
          <w:b/>
          <w:bCs/>
        </w:rPr>
      </w:pPr>
    </w:p>
    <w:p w14:paraId="1C3600CB" w14:textId="77777777" w:rsidR="00303F50" w:rsidRDefault="00303F50">
      <w:pPr>
        <w:pStyle w:val="Nagwek1"/>
        <w:rPr>
          <w:rFonts w:ascii="Arial" w:hAnsi="Arial" w:cs="Arial"/>
          <w:sz w:val="22"/>
        </w:rPr>
      </w:pPr>
      <w:r>
        <w:rPr>
          <w:rFonts w:ascii="Arial" w:hAnsi="Arial" w:cs="Arial"/>
          <w:b/>
          <w:bCs/>
          <w:sz w:val="24"/>
        </w:rPr>
        <w:t>KARTA KURSU</w:t>
      </w:r>
    </w:p>
    <w:p w14:paraId="5EC92C1C" w14:textId="77777777" w:rsidR="00303F50" w:rsidRDefault="00303F50">
      <w:pPr>
        <w:autoSpaceDE/>
        <w:jc w:val="center"/>
        <w:rPr>
          <w:rFonts w:ascii="Arial" w:hAnsi="Arial" w:cs="Arial"/>
          <w:sz w:val="22"/>
          <w:szCs w:val="14"/>
        </w:rPr>
      </w:pPr>
    </w:p>
    <w:p w14:paraId="66AE0922" w14:textId="77777777" w:rsidR="00D32FBE" w:rsidRDefault="00D32FBE">
      <w:pPr>
        <w:autoSpaceDE/>
        <w:jc w:val="center"/>
        <w:rPr>
          <w:rFonts w:ascii="Arial" w:hAnsi="Arial" w:cs="Arial"/>
          <w:sz w:val="22"/>
          <w:szCs w:val="14"/>
        </w:rPr>
      </w:pPr>
    </w:p>
    <w:p w14:paraId="3DA14AD2" w14:textId="77777777" w:rsidR="00D32FBE" w:rsidRDefault="00D32FBE">
      <w:pPr>
        <w:autoSpaceDE/>
        <w:jc w:val="center"/>
        <w:rPr>
          <w:rFonts w:ascii="Arial" w:hAnsi="Arial" w:cs="Arial"/>
          <w:sz w:val="22"/>
          <w:szCs w:val="14"/>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28" w:type="dxa"/>
          <w:left w:w="28" w:type="dxa"/>
          <w:bottom w:w="28" w:type="dxa"/>
          <w:right w:w="28" w:type="dxa"/>
        </w:tblCellMar>
        <w:tblLook w:val="0000" w:firstRow="0" w:lastRow="0" w:firstColumn="0" w:lastColumn="0" w:noHBand="0" w:noVBand="0"/>
      </w:tblPr>
      <w:tblGrid>
        <w:gridCol w:w="1985"/>
        <w:gridCol w:w="7655"/>
      </w:tblGrid>
      <w:tr w:rsidR="00303F50" w14:paraId="26EEACC2" w14:textId="77777777">
        <w:trPr>
          <w:trHeight w:val="395"/>
        </w:trPr>
        <w:tc>
          <w:tcPr>
            <w:tcW w:w="1985" w:type="dxa"/>
            <w:shd w:val="clear" w:color="auto" w:fill="DBE5F1"/>
            <w:vAlign w:val="center"/>
          </w:tcPr>
          <w:p w14:paraId="6FC04296" w14:textId="77777777" w:rsidR="00303F50" w:rsidRDefault="00303F50">
            <w:pPr>
              <w:autoSpaceDE/>
              <w:spacing w:before="57" w:after="57"/>
              <w:jc w:val="center"/>
              <w:rPr>
                <w:rFonts w:ascii="Arial" w:hAnsi="Arial" w:cs="Arial"/>
                <w:sz w:val="20"/>
                <w:szCs w:val="20"/>
              </w:rPr>
            </w:pPr>
            <w:r>
              <w:rPr>
                <w:rFonts w:ascii="Arial" w:hAnsi="Arial" w:cs="Arial"/>
                <w:sz w:val="20"/>
                <w:szCs w:val="20"/>
              </w:rPr>
              <w:t>Nazwa</w:t>
            </w:r>
          </w:p>
        </w:tc>
        <w:tc>
          <w:tcPr>
            <w:tcW w:w="7655" w:type="dxa"/>
            <w:vAlign w:val="center"/>
          </w:tcPr>
          <w:p w14:paraId="3DC76EB3" w14:textId="77777777" w:rsidR="00303F50" w:rsidRDefault="00E212BA">
            <w:pPr>
              <w:pStyle w:val="Zawartotabeli"/>
              <w:spacing w:before="60" w:after="60"/>
              <w:jc w:val="center"/>
              <w:rPr>
                <w:rFonts w:ascii="Arial" w:hAnsi="Arial" w:cs="Arial"/>
                <w:sz w:val="20"/>
                <w:szCs w:val="20"/>
              </w:rPr>
            </w:pPr>
            <w:r>
              <w:rPr>
                <w:rFonts w:ascii="Arial" w:hAnsi="Arial" w:cs="Arial"/>
                <w:sz w:val="20"/>
                <w:szCs w:val="20"/>
              </w:rPr>
              <w:t>Społeczeństwo obywatelskie</w:t>
            </w:r>
          </w:p>
        </w:tc>
      </w:tr>
      <w:tr w:rsidR="00303F50" w14:paraId="606734B3" w14:textId="77777777">
        <w:trPr>
          <w:trHeight w:val="379"/>
        </w:trPr>
        <w:tc>
          <w:tcPr>
            <w:tcW w:w="1985" w:type="dxa"/>
            <w:shd w:val="clear" w:color="auto" w:fill="DBE5F1"/>
            <w:vAlign w:val="center"/>
          </w:tcPr>
          <w:p w14:paraId="2D665F40" w14:textId="77777777" w:rsidR="00303F50" w:rsidRDefault="00303F50">
            <w:pPr>
              <w:autoSpaceDE/>
              <w:spacing w:before="57" w:after="57"/>
              <w:jc w:val="center"/>
              <w:rPr>
                <w:rFonts w:ascii="Arial" w:hAnsi="Arial" w:cs="Arial"/>
                <w:sz w:val="20"/>
                <w:szCs w:val="20"/>
              </w:rPr>
            </w:pPr>
            <w:r>
              <w:rPr>
                <w:rFonts w:ascii="Arial" w:hAnsi="Arial" w:cs="Arial"/>
                <w:sz w:val="20"/>
                <w:szCs w:val="20"/>
              </w:rPr>
              <w:t>Nazwa w j. ang.</w:t>
            </w:r>
          </w:p>
        </w:tc>
        <w:tc>
          <w:tcPr>
            <w:tcW w:w="7655" w:type="dxa"/>
            <w:vAlign w:val="center"/>
          </w:tcPr>
          <w:p w14:paraId="4B60ECBF" w14:textId="77777777" w:rsidR="00303F50" w:rsidRPr="00E427C4" w:rsidRDefault="00E212BA">
            <w:pPr>
              <w:pStyle w:val="Zawartotabeli"/>
              <w:spacing w:before="60" w:after="60"/>
              <w:jc w:val="center"/>
              <w:rPr>
                <w:rFonts w:ascii="Arial" w:hAnsi="Arial" w:cs="Arial"/>
                <w:sz w:val="20"/>
                <w:szCs w:val="20"/>
              </w:rPr>
            </w:pPr>
            <w:r>
              <w:rPr>
                <w:rStyle w:val="jlqj4b"/>
                <w:rFonts w:ascii="Arial" w:hAnsi="Arial" w:cs="Arial"/>
                <w:sz w:val="20"/>
                <w:lang w:val="en"/>
              </w:rPr>
              <w:t>C</w:t>
            </w:r>
            <w:r w:rsidR="003D1013" w:rsidRPr="003D1013">
              <w:rPr>
                <w:rStyle w:val="jlqj4b"/>
                <w:rFonts w:ascii="Arial" w:hAnsi="Arial" w:cs="Arial"/>
                <w:sz w:val="20"/>
                <w:lang w:val="en"/>
              </w:rPr>
              <w:t>ivil societ</w:t>
            </w:r>
            <w:r>
              <w:rPr>
                <w:rStyle w:val="jlqj4b"/>
                <w:rFonts w:ascii="Arial" w:hAnsi="Arial" w:cs="Arial"/>
                <w:sz w:val="20"/>
                <w:lang w:val="en"/>
              </w:rPr>
              <w:t>y</w:t>
            </w:r>
          </w:p>
        </w:tc>
      </w:tr>
    </w:tbl>
    <w:p w14:paraId="725DA4A5" w14:textId="77777777" w:rsidR="00303F50" w:rsidRDefault="00303F50">
      <w:pPr>
        <w:jc w:val="center"/>
        <w:rPr>
          <w:rFonts w:ascii="Arial" w:hAnsi="Arial" w:cs="Arial"/>
          <w:sz w:val="20"/>
          <w:szCs w:val="20"/>
        </w:rPr>
      </w:pPr>
    </w:p>
    <w:tbl>
      <w:tblPr>
        <w:tblW w:w="0" w:type="auto"/>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Layout w:type="fixed"/>
        <w:tblCellMar>
          <w:top w:w="55" w:type="dxa"/>
          <w:left w:w="55" w:type="dxa"/>
          <w:bottom w:w="55" w:type="dxa"/>
          <w:right w:w="55" w:type="dxa"/>
        </w:tblCellMar>
        <w:tblLook w:val="0000" w:firstRow="0" w:lastRow="0" w:firstColumn="0" w:lastColumn="0" w:noHBand="0" w:noVBand="0"/>
      </w:tblPr>
      <w:tblGrid>
        <w:gridCol w:w="3189"/>
        <w:gridCol w:w="3190"/>
        <w:gridCol w:w="3261"/>
      </w:tblGrid>
      <w:tr w:rsidR="00827D3B" w14:paraId="312BD323" w14:textId="77777777" w:rsidTr="00827D3B">
        <w:trPr>
          <w:cantSplit/>
        </w:trPr>
        <w:tc>
          <w:tcPr>
            <w:tcW w:w="3189" w:type="dxa"/>
            <w:vMerge w:val="restart"/>
            <w:shd w:val="clear" w:color="auto" w:fill="DBE5F1"/>
            <w:vAlign w:val="center"/>
          </w:tcPr>
          <w:p w14:paraId="0D82442F" w14:textId="77777777"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Koordynator</w:t>
            </w:r>
          </w:p>
        </w:tc>
        <w:tc>
          <w:tcPr>
            <w:tcW w:w="3190" w:type="dxa"/>
            <w:vMerge w:val="restart"/>
            <w:shd w:val="clear" w:color="auto" w:fill="auto"/>
            <w:vAlign w:val="center"/>
          </w:tcPr>
          <w:p w14:paraId="597E6476" w14:textId="77777777" w:rsidR="00827D3B" w:rsidRDefault="00B025FA" w:rsidP="00716872">
            <w:pPr>
              <w:pStyle w:val="Zawartotabeli"/>
              <w:spacing w:before="57" w:after="57"/>
              <w:jc w:val="center"/>
              <w:rPr>
                <w:rFonts w:ascii="Arial" w:hAnsi="Arial" w:cs="Arial"/>
                <w:sz w:val="20"/>
                <w:szCs w:val="20"/>
              </w:rPr>
            </w:pPr>
            <w:r>
              <w:rPr>
                <w:rFonts w:ascii="Arial" w:hAnsi="Arial" w:cs="Arial"/>
                <w:sz w:val="20"/>
                <w:szCs w:val="20"/>
              </w:rPr>
              <w:t xml:space="preserve">dr hab. Radosław </w:t>
            </w:r>
            <w:proofErr w:type="spellStart"/>
            <w:r>
              <w:rPr>
                <w:rFonts w:ascii="Arial" w:hAnsi="Arial" w:cs="Arial"/>
                <w:sz w:val="20"/>
                <w:szCs w:val="20"/>
              </w:rPr>
              <w:t>Marzęcki</w:t>
            </w:r>
            <w:proofErr w:type="spellEnd"/>
            <w:r>
              <w:rPr>
                <w:rFonts w:ascii="Arial" w:hAnsi="Arial" w:cs="Arial"/>
                <w:sz w:val="20"/>
                <w:szCs w:val="20"/>
              </w:rPr>
              <w:t xml:space="preserve">, prof. </w:t>
            </w:r>
            <w:r w:rsidR="006417B4">
              <w:rPr>
                <w:rFonts w:ascii="Arial" w:hAnsi="Arial" w:cs="Arial"/>
                <w:sz w:val="20"/>
                <w:szCs w:val="20"/>
              </w:rPr>
              <w:t>UKEN</w:t>
            </w:r>
          </w:p>
        </w:tc>
        <w:tc>
          <w:tcPr>
            <w:tcW w:w="3261" w:type="dxa"/>
            <w:shd w:val="clear" w:color="auto" w:fill="DBE5F1"/>
            <w:vAlign w:val="center"/>
          </w:tcPr>
          <w:p w14:paraId="60E0F535" w14:textId="77777777"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Zespół dydaktyczny</w:t>
            </w:r>
          </w:p>
        </w:tc>
      </w:tr>
      <w:tr w:rsidR="00827D3B" w14:paraId="22458ADA" w14:textId="77777777" w:rsidTr="00827D3B">
        <w:trPr>
          <w:cantSplit/>
          <w:trHeight w:val="344"/>
        </w:trPr>
        <w:tc>
          <w:tcPr>
            <w:tcW w:w="3189" w:type="dxa"/>
            <w:vMerge/>
            <w:tcBorders>
              <w:bottom w:val="single" w:sz="2" w:space="0" w:color="95B3D7"/>
            </w:tcBorders>
            <w:shd w:val="clear" w:color="auto" w:fill="DBE5F1"/>
            <w:vAlign w:val="center"/>
          </w:tcPr>
          <w:p w14:paraId="794FBA3B" w14:textId="77777777" w:rsidR="00827D3B" w:rsidRDefault="00827D3B" w:rsidP="00716872">
            <w:pPr>
              <w:pStyle w:val="Zawartotabeli"/>
              <w:spacing w:before="57" w:after="57"/>
              <w:jc w:val="center"/>
              <w:rPr>
                <w:rFonts w:ascii="Arial" w:hAnsi="Arial" w:cs="Arial"/>
                <w:sz w:val="20"/>
                <w:szCs w:val="20"/>
              </w:rPr>
            </w:pPr>
          </w:p>
        </w:tc>
        <w:tc>
          <w:tcPr>
            <w:tcW w:w="3190" w:type="dxa"/>
            <w:vMerge/>
            <w:tcBorders>
              <w:bottom w:val="single" w:sz="2" w:space="0" w:color="95B3D7"/>
            </w:tcBorders>
            <w:shd w:val="clear" w:color="auto" w:fill="auto"/>
            <w:vAlign w:val="center"/>
          </w:tcPr>
          <w:p w14:paraId="02A86572" w14:textId="77777777" w:rsidR="00827D3B" w:rsidRDefault="00827D3B" w:rsidP="00716872">
            <w:pPr>
              <w:pStyle w:val="Zawartotabeli"/>
              <w:spacing w:before="57" w:after="57"/>
              <w:jc w:val="center"/>
              <w:rPr>
                <w:rFonts w:ascii="Arial" w:hAnsi="Arial" w:cs="Arial"/>
                <w:sz w:val="20"/>
                <w:szCs w:val="20"/>
              </w:rPr>
            </w:pPr>
          </w:p>
        </w:tc>
        <w:tc>
          <w:tcPr>
            <w:tcW w:w="3261" w:type="dxa"/>
            <w:vMerge w:val="restart"/>
            <w:shd w:val="clear" w:color="auto" w:fill="auto"/>
            <w:vAlign w:val="center"/>
          </w:tcPr>
          <w:p w14:paraId="11486B35" w14:textId="77777777" w:rsidR="00E212BA" w:rsidRDefault="00B025FA" w:rsidP="006417B4">
            <w:pPr>
              <w:pStyle w:val="Zawartotabeli"/>
              <w:spacing w:before="57" w:after="57"/>
              <w:jc w:val="center"/>
              <w:rPr>
                <w:rFonts w:ascii="Arial" w:hAnsi="Arial" w:cs="Arial"/>
                <w:sz w:val="20"/>
                <w:szCs w:val="20"/>
              </w:rPr>
            </w:pPr>
            <w:r>
              <w:rPr>
                <w:rFonts w:ascii="Arial" w:hAnsi="Arial" w:cs="Arial"/>
                <w:sz w:val="20"/>
                <w:szCs w:val="20"/>
              </w:rPr>
              <w:t xml:space="preserve">dr hab. Radosław </w:t>
            </w:r>
            <w:proofErr w:type="spellStart"/>
            <w:r>
              <w:rPr>
                <w:rFonts w:ascii="Arial" w:hAnsi="Arial" w:cs="Arial"/>
                <w:sz w:val="20"/>
                <w:szCs w:val="20"/>
              </w:rPr>
              <w:t>Marzęcki</w:t>
            </w:r>
            <w:proofErr w:type="spellEnd"/>
            <w:r>
              <w:rPr>
                <w:rFonts w:ascii="Arial" w:hAnsi="Arial" w:cs="Arial"/>
                <w:sz w:val="20"/>
                <w:szCs w:val="20"/>
              </w:rPr>
              <w:t xml:space="preserve">, prof. </w:t>
            </w:r>
            <w:r w:rsidR="006417B4">
              <w:rPr>
                <w:rFonts w:ascii="Arial" w:hAnsi="Arial" w:cs="Arial"/>
                <w:sz w:val="20"/>
                <w:szCs w:val="20"/>
              </w:rPr>
              <w:t>UKEN</w:t>
            </w:r>
          </w:p>
        </w:tc>
      </w:tr>
      <w:tr w:rsidR="00827D3B" w14:paraId="5A2931D1" w14:textId="77777777" w:rsidTr="00827D3B">
        <w:trPr>
          <w:cantSplit/>
          <w:trHeight w:val="57"/>
        </w:trPr>
        <w:tc>
          <w:tcPr>
            <w:tcW w:w="3189" w:type="dxa"/>
            <w:tcBorders>
              <w:left w:val="nil"/>
              <w:right w:val="nil"/>
            </w:tcBorders>
            <w:shd w:val="clear" w:color="auto" w:fill="auto"/>
            <w:vAlign w:val="center"/>
          </w:tcPr>
          <w:p w14:paraId="60EC9952" w14:textId="77777777" w:rsidR="00827D3B" w:rsidRDefault="00827D3B" w:rsidP="00716872">
            <w:pPr>
              <w:pStyle w:val="Zawartotabeli"/>
              <w:spacing w:before="57" w:after="57"/>
              <w:jc w:val="center"/>
              <w:rPr>
                <w:rFonts w:ascii="Arial" w:hAnsi="Arial" w:cs="Arial"/>
                <w:sz w:val="20"/>
                <w:szCs w:val="20"/>
              </w:rPr>
            </w:pPr>
          </w:p>
        </w:tc>
        <w:tc>
          <w:tcPr>
            <w:tcW w:w="3190" w:type="dxa"/>
            <w:tcBorders>
              <w:left w:val="nil"/>
            </w:tcBorders>
            <w:shd w:val="clear" w:color="auto" w:fill="auto"/>
            <w:vAlign w:val="center"/>
          </w:tcPr>
          <w:p w14:paraId="6FC2CD9B" w14:textId="77777777" w:rsidR="00827D3B" w:rsidRDefault="00827D3B" w:rsidP="00716872">
            <w:pPr>
              <w:pStyle w:val="Zawartotabeli"/>
              <w:spacing w:before="57" w:after="57"/>
              <w:jc w:val="center"/>
              <w:rPr>
                <w:rFonts w:ascii="Arial" w:hAnsi="Arial" w:cs="Arial"/>
                <w:sz w:val="20"/>
                <w:szCs w:val="20"/>
              </w:rPr>
            </w:pPr>
          </w:p>
        </w:tc>
        <w:tc>
          <w:tcPr>
            <w:tcW w:w="3261" w:type="dxa"/>
            <w:vMerge/>
            <w:shd w:val="clear" w:color="auto" w:fill="auto"/>
            <w:vAlign w:val="center"/>
          </w:tcPr>
          <w:p w14:paraId="1F56A5F4" w14:textId="77777777" w:rsidR="00827D3B" w:rsidRDefault="00827D3B" w:rsidP="00716872">
            <w:pPr>
              <w:pStyle w:val="Zawartotabeli"/>
              <w:spacing w:before="57" w:after="57"/>
              <w:jc w:val="center"/>
              <w:rPr>
                <w:rFonts w:ascii="Arial" w:hAnsi="Arial" w:cs="Arial"/>
                <w:sz w:val="20"/>
                <w:szCs w:val="20"/>
              </w:rPr>
            </w:pPr>
          </w:p>
        </w:tc>
      </w:tr>
      <w:tr w:rsidR="00827D3B" w14:paraId="2F7599D4" w14:textId="77777777" w:rsidTr="00827D3B">
        <w:trPr>
          <w:cantSplit/>
        </w:trPr>
        <w:tc>
          <w:tcPr>
            <w:tcW w:w="3189" w:type="dxa"/>
            <w:shd w:val="clear" w:color="auto" w:fill="DBE5F1"/>
            <w:vAlign w:val="center"/>
          </w:tcPr>
          <w:p w14:paraId="79691742" w14:textId="77777777"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Punktacja ECTS*</w:t>
            </w:r>
          </w:p>
        </w:tc>
        <w:tc>
          <w:tcPr>
            <w:tcW w:w="3190" w:type="dxa"/>
            <w:shd w:val="clear" w:color="auto" w:fill="auto"/>
            <w:vAlign w:val="center"/>
          </w:tcPr>
          <w:p w14:paraId="4FAE343D" w14:textId="77777777" w:rsidR="00827D3B" w:rsidRDefault="00E212BA" w:rsidP="00716872">
            <w:pPr>
              <w:pStyle w:val="Zawartotabeli"/>
              <w:spacing w:before="57" w:after="57"/>
              <w:jc w:val="center"/>
              <w:rPr>
                <w:rFonts w:ascii="Arial" w:hAnsi="Arial" w:cs="Arial"/>
                <w:sz w:val="20"/>
                <w:szCs w:val="20"/>
              </w:rPr>
            </w:pPr>
            <w:r>
              <w:rPr>
                <w:rFonts w:ascii="Arial" w:hAnsi="Arial" w:cs="Arial"/>
                <w:sz w:val="20"/>
                <w:szCs w:val="20"/>
              </w:rPr>
              <w:t>2</w:t>
            </w:r>
          </w:p>
        </w:tc>
        <w:tc>
          <w:tcPr>
            <w:tcW w:w="3261" w:type="dxa"/>
            <w:vMerge/>
            <w:shd w:val="clear" w:color="auto" w:fill="auto"/>
            <w:vAlign w:val="center"/>
          </w:tcPr>
          <w:p w14:paraId="6916EC56" w14:textId="77777777" w:rsidR="00827D3B" w:rsidRDefault="00827D3B" w:rsidP="00716872">
            <w:pPr>
              <w:pStyle w:val="Zawartotabeli"/>
              <w:spacing w:before="57" w:after="57"/>
              <w:jc w:val="center"/>
              <w:rPr>
                <w:rFonts w:ascii="Arial" w:hAnsi="Arial" w:cs="Arial"/>
                <w:sz w:val="20"/>
                <w:szCs w:val="20"/>
              </w:rPr>
            </w:pPr>
          </w:p>
        </w:tc>
      </w:tr>
    </w:tbl>
    <w:p w14:paraId="4D9B13C9" w14:textId="77777777" w:rsidR="00827D3B" w:rsidRDefault="00827D3B">
      <w:pPr>
        <w:jc w:val="center"/>
        <w:rPr>
          <w:rFonts w:ascii="Arial" w:hAnsi="Arial" w:cs="Arial"/>
          <w:sz w:val="20"/>
          <w:szCs w:val="20"/>
        </w:rPr>
      </w:pPr>
    </w:p>
    <w:p w14:paraId="5152E195" w14:textId="77777777" w:rsidR="00827D3B" w:rsidRDefault="00827D3B">
      <w:pPr>
        <w:jc w:val="center"/>
        <w:rPr>
          <w:rFonts w:ascii="Arial" w:hAnsi="Arial" w:cs="Arial"/>
          <w:sz w:val="20"/>
          <w:szCs w:val="20"/>
        </w:rPr>
      </w:pPr>
    </w:p>
    <w:p w14:paraId="73A4E99E" w14:textId="77777777" w:rsidR="00303F50" w:rsidRDefault="00303F50">
      <w:pPr>
        <w:rPr>
          <w:rFonts w:ascii="Arial" w:hAnsi="Arial" w:cs="Arial"/>
          <w:sz w:val="22"/>
          <w:szCs w:val="16"/>
        </w:rPr>
      </w:pPr>
      <w:r>
        <w:rPr>
          <w:rFonts w:ascii="Arial" w:hAnsi="Arial" w:cs="Arial"/>
          <w:sz w:val="22"/>
          <w:szCs w:val="16"/>
        </w:rPr>
        <w:t>Opis kursu (cele kształcenia)</w:t>
      </w:r>
    </w:p>
    <w:p w14:paraId="18A34019"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9640"/>
      </w:tblGrid>
      <w:tr w:rsidR="00303F50" w14:paraId="7F01EECA" w14:textId="77777777">
        <w:tblPrEx>
          <w:tblCellMar>
            <w:top w:w="0" w:type="dxa"/>
            <w:bottom w:w="0" w:type="dxa"/>
          </w:tblCellMar>
        </w:tblPrEx>
        <w:trPr>
          <w:trHeight w:val="1365"/>
        </w:trPr>
        <w:tc>
          <w:tcPr>
            <w:tcW w:w="9640" w:type="dxa"/>
          </w:tcPr>
          <w:p w14:paraId="49DEAF8F" w14:textId="77777777" w:rsidR="00303F50" w:rsidRPr="006417B4" w:rsidRDefault="00E427C4" w:rsidP="000F607B">
            <w:pPr>
              <w:jc w:val="both"/>
              <w:rPr>
                <w:rFonts w:ascii="Arial" w:hAnsi="Arial" w:cs="Arial"/>
                <w:sz w:val="20"/>
                <w:szCs w:val="16"/>
              </w:rPr>
            </w:pPr>
            <w:r w:rsidRPr="006417B4">
              <w:rPr>
                <w:rFonts w:ascii="Arial" w:hAnsi="Arial" w:cs="Arial"/>
                <w:sz w:val="20"/>
                <w:szCs w:val="16"/>
              </w:rPr>
              <w:t xml:space="preserve">Celem kursu jest zapoznanie studentów z </w:t>
            </w:r>
            <w:r w:rsidR="00E72256" w:rsidRPr="006417B4">
              <w:rPr>
                <w:rFonts w:ascii="Arial" w:hAnsi="Arial" w:cs="Arial"/>
                <w:sz w:val="20"/>
                <w:szCs w:val="16"/>
              </w:rPr>
              <w:t xml:space="preserve">najważniejszymi </w:t>
            </w:r>
            <w:r w:rsidR="00E212BA" w:rsidRPr="006417B4">
              <w:rPr>
                <w:rFonts w:ascii="Arial" w:hAnsi="Arial" w:cs="Arial"/>
                <w:sz w:val="20"/>
                <w:szCs w:val="16"/>
              </w:rPr>
              <w:t xml:space="preserve">klasycznymi i współczesnymi </w:t>
            </w:r>
            <w:r w:rsidR="00E72256" w:rsidRPr="006417B4">
              <w:rPr>
                <w:rFonts w:ascii="Arial" w:hAnsi="Arial" w:cs="Arial"/>
                <w:sz w:val="20"/>
                <w:szCs w:val="16"/>
              </w:rPr>
              <w:t>koncepcjami teoretycznymi</w:t>
            </w:r>
            <w:r w:rsidR="00E212BA" w:rsidRPr="006417B4">
              <w:rPr>
                <w:rFonts w:ascii="Arial" w:hAnsi="Arial" w:cs="Arial"/>
                <w:sz w:val="20"/>
                <w:szCs w:val="16"/>
              </w:rPr>
              <w:t xml:space="preserve"> społeczeństwa obywatelskiego</w:t>
            </w:r>
            <w:r w:rsidR="00A57A5B" w:rsidRPr="006417B4">
              <w:rPr>
                <w:rFonts w:ascii="Arial" w:hAnsi="Arial" w:cs="Arial"/>
                <w:sz w:val="20"/>
                <w:szCs w:val="16"/>
              </w:rPr>
              <w:t xml:space="preserve"> oraz ich empirycznymi egzemplifikacjami. Pogłębionej refleksji zostanie poddana idea obywatelstwa (m.in. konstruktywnego, dojrzałego, efektywnego, krytycznego), dyskutowana na gruncie literatury socjologicznej, ale także filozoficznej czy politologicznej. Szczególny nacisk zostanie położony na identyfikację i zrozumienie znaczenia uwarunkowań sprzyjających transformacji ku społeczeństwu obywatelskiemu i upowszechniania się postaw: prospołecznych i prodemokratycznych. Elementem kursu będzie też diagnoza kondycji społeczeństwa obywatelskiego w Polsce i Europie w odniesieniu do najnowszych wyników badań społecznych.</w:t>
            </w:r>
          </w:p>
        </w:tc>
      </w:tr>
    </w:tbl>
    <w:p w14:paraId="0832C687" w14:textId="77777777" w:rsidR="00303F50" w:rsidRDefault="00303F50">
      <w:pPr>
        <w:rPr>
          <w:rFonts w:ascii="Arial" w:hAnsi="Arial" w:cs="Arial"/>
          <w:sz w:val="22"/>
          <w:szCs w:val="16"/>
        </w:rPr>
      </w:pPr>
    </w:p>
    <w:p w14:paraId="1EF6E85C" w14:textId="77777777" w:rsidR="00303F50" w:rsidRDefault="00303F50">
      <w:pPr>
        <w:rPr>
          <w:rFonts w:ascii="Arial" w:hAnsi="Arial" w:cs="Arial"/>
          <w:sz w:val="22"/>
          <w:szCs w:val="16"/>
        </w:rPr>
      </w:pPr>
    </w:p>
    <w:p w14:paraId="013CD78F" w14:textId="77777777" w:rsidR="00303F50" w:rsidRDefault="00303F50">
      <w:pPr>
        <w:rPr>
          <w:rFonts w:ascii="Arial" w:hAnsi="Arial" w:cs="Arial"/>
          <w:sz w:val="22"/>
          <w:szCs w:val="16"/>
        </w:rPr>
      </w:pPr>
      <w:r>
        <w:rPr>
          <w:rFonts w:ascii="Arial" w:hAnsi="Arial" w:cs="Arial"/>
          <w:sz w:val="22"/>
          <w:szCs w:val="16"/>
        </w:rPr>
        <w:t>Warunki wstępne</w:t>
      </w:r>
    </w:p>
    <w:p w14:paraId="16263D07" w14:textId="77777777" w:rsidR="00303F50" w:rsidRDefault="00303F50">
      <w:pPr>
        <w:rPr>
          <w:rFonts w:ascii="Arial" w:hAnsi="Arial" w:cs="Arial"/>
          <w:sz w:val="22"/>
          <w:szCs w:val="16"/>
        </w:rPr>
      </w:pPr>
    </w:p>
    <w:tbl>
      <w:tblPr>
        <w:tblW w:w="0" w:type="auto"/>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55" w:type="dxa"/>
          <w:left w:w="55" w:type="dxa"/>
          <w:bottom w:w="55" w:type="dxa"/>
          <w:right w:w="55" w:type="dxa"/>
        </w:tblCellMar>
        <w:tblLook w:val="0000" w:firstRow="0" w:lastRow="0" w:firstColumn="0" w:lastColumn="0" w:noHBand="0" w:noVBand="0"/>
      </w:tblPr>
      <w:tblGrid>
        <w:gridCol w:w="1941"/>
        <w:gridCol w:w="7699"/>
      </w:tblGrid>
      <w:tr w:rsidR="00303F50" w14:paraId="66CF553C" w14:textId="77777777">
        <w:trPr>
          <w:trHeight w:val="550"/>
        </w:trPr>
        <w:tc>
          <w:tcPr>
            <w:tcW w:w="1941" w:type="dxa"/>
            <w:shd w:val="clear" w:color="auto" w:fill="DBE5F1"/>
            <w:vAlign w:val="center"/>
          </w:tcPr>
          <w:p w14:paraId="53FFF23C" w14:textId="77777777" w:rsidR="00303F50" w:rsidRDefault="00303F50">
            <w:pPr>
              <w:autoSpaceDE/>
              <w:jc w:val="center"/>
              <w:rPr>
                <w:rFonts w:ascii="Arial" w:hAnsi="Arial" w:cs="Arial"/>
                <w:sz w:val="20"/>
                <w:szCs w:val="20"/>
              </w:rPr>
            </w:pPr>
            <w:r>
              <w:rPr>
                <w:rFonts w:ascii="Arial" w:hAnsi="Arial" w:cs="Arial"/>
                <w:sz w:val="20"/>
                <w:szCs w:val="20"/>
              </w:rPr>
              <w:t>Wiedza</w:t>
            </w:r>
          </w:p>
        </w:tc>
        <w:tc>
          <w:tcPr>
            <w:tcW w:w="7699" w:type="dxa"/>
            <w:vAlign w:val="center"/>
          </w:tcPr>
          <w:p w14:paraId="1CFCD216" w14:textId="77777777" w:rsidR="00303F50" w:rsidRDefault="00303F50">
            <w:pPr>
              <w:autoSpaceDE/>
              <w:rPr>
                <w:rFonts w:ascii="Arial" w:hAnsi="Arial" w:cs="Arial"/>
                <w:sz w:val="22"/>
                <w:szCs w:val="16"/>
              </w:rPr>
            </w:pPr>
          </w:p>
          <w:p w14:paraId="2A144F8A" w14:textId="77777777" w:rsidR="00303F50" w:rsidRDefault="005316B8">
            <w:pPr>
              <w:autoSpaceDE/>
              <w:rPr>
                <w:rFonts w:ascii="Arial" w:hAnsi="Arial" w:cs="Arial"/>
                <w:sz w:val="22"/>
                <w:szCs w:val="16"/>
              </w:rPr>
            </w:pPr>
            <w:r>
              <w:rPr>
                <w:rFonts w:ascii="Arial" w:hAnsi="Arial" w:cs="Arial"/>
                <w:sz w:val="20"/>
                <w:szCs w:val="20"/>
              </w:rPr>
              <w:t>Znajomość podstawowych pojęć z zakresu socjologii</w:t>
            </w:r>
          </w:p>
          <w:p w14:paraId="683C27CA" w14:textId="77777777" w:rsidR="00303F50" w:rsidRDefault="00303F50">
            <w:pPr>
              <w:autoSpaceDE/>
              <w:rPr>
                <w:rFonts w:ascii="Arial" w:hAnsi="Arial" w:cs="Arial"/>
                <w:sz w:val="22"/>
                <w:szCs w:val="16"/>
              </w:rPr>
            </w:pPr>
          </w:p>
        </w:tc>
      </w:tr>
      <w:tr w:rsidR="00303F50" w14:paraId="443BF305" w14:textId="77777777">
        <w:trPr>
          <w:trHeight w:val="577"/>
        </w:trPr>
        <w:tc>
          <w:tcPr>
            <w:tcW w:w="1941" w:type="dxa"/>
            <w:shd w:val="clear" w:color="auto" w:fill="DBE5F1"/>
            <w:vAlign w:val="center"/>
          </w:tcPr>
          <w:p w14:paraId="3B05CB5E" w14:textId="77777777" w:rsidR="00303F50" w:rsidRDefault="00303F50">
            <w:pPr>
              <w:autoSpaceDE/>
              <w:jc w:val="center"/>
              <w:rPr>
                <w:rFonts w:ascii="Arial" w:hAnsi="Arial" w:cs="Arial"/>
                <w:sz w:val="20"/>
                <w:szCs w:val="20"/>
              </w:rPr>
            </w:pPr>
            <w:r>
              <w:rPr>
                <w:rFonts w:ascii="Arial" w:hAnsi="Arial" w:cs="Arial"/>
                <w:sz w:val="20"/>
                <w:szCs w:val="20"/>
              </w:rPr>
              <w:t>Umiejętności</w:t>
            </w:r>
          </w:p>
        </w:tc>
        <w:tc>
          <w:tcPr>
            <w:tcW w:w="7699" w:type="dxa"/>
            <w:vAlign w:val="center"/>
          </w:tcPr>
          <w:p w14:paraId="6857B68E" w14:textId="77777777" w:rsidR="00303F50" w:rsidRDefault="00303F50">
            <w:pPr>
              <w:autoSpaceDE/>
              <w:rPr>
                <w:rFonts w:ascii="Arial" w:hAnsi="Arial" w:cs="Arial"/>
                <w:sz w:val="22"/>
                <w:szCs w:val="16"/>
              </w:rPr>
            </w:pPr>
          </w:p>
          <w:p w14:paraId="08034486" w14:textId="77777777" w:rsidR="00B025FA" w:rsidRPr="007950AE" w:rsidRDefault="005316B8" w:rsidP="00B025FA">
            <w:pPr>
              <w:autoSpaceDE/>
              <w:rPr>
                <w:rFonts w:ascii="Arial" w:hAnsi="Arial" w:cs="Arial"/>
                <w:sz w:val="20"/>
                <w:szCs w:val="20"/>
              </w:rPr>
            </w:pPr>
            <w:r>
              <w:rPr>
                <w:rFonts w:ascii="Arial" w:hAnsi="Arial" w:cs="Arial"/>
                <w:sz w:val="20"/>
                <w:szCs w:val="20"/>
              </w:rPr>
              <w:t>Umiejętność interpretacji tekstów naukowych oraz wnioskowania z danych wtórnych (np. wyników badań sondażowych)</w:t>
            </w:r>
          </w:p>
          <w:p w14:paraId="0068817B" w14:textId="77777777" w:rsidR="00303F50" w:rsidRDefault="00303F50">
            <w:pPr>
              <w:autoSpaceDE/>
              <w:rPr>
                <w:rFonts w:ascii="Arial" w:hAnsi="Arial" w:cs="Arial"/>
                <w:sz w:val="22"/>
                <w:szCs w:val="16"/>
              </w:rPr>
            </w:pPr>
          </w:p>
        </w:tc>
      </w:tr>
      <w:tr w:rsidR="00303F50" w14:paraId="17AD1A0D" w14:textId="77777777">
        <w:tc>
          <w:tcPr>
            <w:tcW w:w="1941" w:type="dxa"/>
            <w:shd w:val="clear" w:color="auto" w:fill="DBE5F1"/>
            <w:vAlign w:val="center"/>
          </w:tcPr>
          <w:p w14:paraId="4AE6EE85" w14:textId="77777777" w:rsidR="00303F50" w:rsidRDefault="00303F50">
            <w:pPr>
              <w:autoSpaceDE/>
              <w:jc w:val="center"/>
              <w:rPr>
                <w:rFonts w:ascii="Arial" w:hAnsi="Arial" w:cs="Arial"/>
                <w:sz w:val="20"/>
                <w:szCs w:val="20"/>
              </w:rPr>
            </w:pPr>
            <w:r>
              <w:rPr>
                <w:rFonts w:ascii="Arial" w:hAnsi="Arial" w:cs="Arial"/>
                <w:sz w:val="20"/>
                <w:szCs w:val="20"/>
              </w:rPr>
              <w:t>Kursy</w:t>
            </w:r>
          </w:p>
        </w:tc>
        <w:tc>
          <w:tcPr>
            <w:tcW w:w="7699" w:type="dxa"/>
            <w:vAlign w:val="center"/>
          </w:tcPr>
          <w:p w14:paraId="1859352B" w14:textId="77777777" w:rsidR="00B025FA" w:rsidRDefault="00B025FA">
            <w:pPr>
              <w:autoSpaceDE/>
              <w:rPr>
                <w:rFonts w:ascii="Arial" w:hAnsi="Arial" w:cs="Arial"/>
                <w:sz w:val="20"/>
                <w:szCs w:val="20"/>
              </w:rPr>
            </w:pPr>
          </w:p>
          <w:p w14:paraId="315965B9" w14:textId="77777777" w:rsidR="00303F50" w:rsidRDefault="00B025FA">
            <w:pPr>
              <w:autoSpaceDE/>
              <w:rPr>
                <w:rFonts w:ascii="Arial" w:hAnsi="Arial" w:cs="Arial"/>
                <w:sz w:val="22"/>
                <w:szCs w:val="16"/>
              </w:rPr>
            </w:pPr>
            <w:r>
              <w:rPr>
                <w:rFonts w:ascii="Arial" w:hAnsi="Arial" w:cs="Arial"/>
                <w:sz w:val="20"/>
                <w:szCs w:val="20"/>
              </w:rPr>
              <w:t xml:space="preserve">Zaliczone kursy: </w:t>
            </w:r>
            <w:r w:rsidR="005316B8">
              <w:rPr>
                <w:rFonts w:ascii="Arial" w:hAnsi="Arial" w:cs="Arial"/>
                <w:sz w:val="20"/>
                <w:szCs w:val="20"/>
              </w:rPr>
              <w:t>Podstawy socjologii</w:t>
            </w:r>
          </w:p>
          <w:p w14:paraId="4DA03F66" w14:textId="77777777" w:rsidR="00303F50" w:rsidRDefault="00303F50">
            <w:pPr>
              <w:autoSpaceDE/>
              <w:rPr>
                <w:rFonts w:ascii="Arial" w:hAnsi="Arial" w:cs="Arial"/>
                <w:sz w:val="22"/>
                <w:szCs w:val="16"/>
              </w:rPr>
            </w:pPr>
          </w:p>
        </w:tc>
      </w:tr>
    </w:tbl>
    <w:p w14:paraId="66CD3113" w14:textId="77777777" w:rsidR="00303F50" w:rsidRDefault="00303F50">
      <w:pPr>
        <w:rPr>
          <w:rFonts w:ascii="Arial" w:hAnsi="Arial" w:cs="Arial"/>
          <w:sz w:val="22"/>
          <w:szCs w:val="14"/>
        </w:rPr>
      </w:pPr>
    </w:p>
    <w:p w14:paraId="68E08343" w14:textId="77777777" w:rsidR="00D32FBE" w:rsidRDefault="00D32FBE">
      <w:pPr>
        <w:rPr>
          <w:rFonts w:ascii="Arial" w:hAnsi="Arial" w:cs="Arial"/>
          <w:sz w:val="22"/>
          <w:szCs w:val="16"/>
        </w:rPr>
      </w:pPr>
    </w:p>
    <w:p w14:paraId="0818879F" w14:textId="77777777" w:rsidR="00D32FBE" w:rsidRDefault="00D32FBE">
      <w:pPr>
        <w:rPr>
          <w:rFonts w:ascii="Arial" w:hAnsi="Arial" w:cs="Arial"/>
          <w:sz w:val="22"/>
          <w:szCs w:val="16"/>
        </w:rPr>
      </w:pPr>
    </w:p>
    <w:p w14:paraId="30178FEA" w14:textId="77777777" w:rsidR="00D32FBE" w:rsidRDefault="00D32FBE">
      <w:pPr>
        <w:rPr>
          <w:rFonts w:ascii="Arial" w:hAnsi="Arial" w:cs="Arial"/>
          <w:sz w:val="22"/>
          <w:szCs w:val="16"/>
        </w:rPr>
      </w:pPr>
    </w:p>
    <w:p w14:paraId="12F8E3D8" w14:textId="77777777" w:rsidR="00D32FBE" w:rsidRDefault="00D32FBE">
      <w:pPr>
        <w:rPr>
          <w:rFonts w:ascii="Arial" w:hAnsi="Arial" w:cs="Arial"/>
          <w:sz w:val="22"/>
          <w:szCs w:val="16"/>
        </w:rPr>
      </w:pPr>
    </w:p>
    <w:p w14:paraId="71499528" w14:textId="77777777" w:rsidR="00D32FBE" w:rsidRDefault="00D32FBE">
      <w:pPr>
        <w:rPr>
          <w:rFonts w:ascii="Arial" w:hAnsi="Arial" w:cs="Arial"/>
          <w:sz w:val="22"/>
          <w:szCs w:val="16"/>
        </w:rPr>
      </w:pPr>
    </w:p>
    <w:p w14:paraId="2EEC0882" w14:textId="77777777" w:rsidR="00303F50" w:rsidRDefault="000E16AB">
      <w:pPr>
        <w:rPr>
          <w:rFonts w:ascii="Arial" w:hAnsi="Arial" w:cs="Arial"/>
          <w:sz w:val="22"/>
          <w:szCs w:val="16"/>
        </w:rPr>
      </w:pPr>
      <w:r>
        <w:rPr>
          <w:rFonts w:ascii="Arial" w:hAnsi="Arial" w:cs="Arial"/>
          <w:sz w:val="22"/>
          <w:szCs w:val="16"/>
        </w:rPr>
        <w:br w:type="page"/>
      </w:r>
      <w:r w:rsidR="00303F50">
        <w:rPr>
          <w:rFonts w:ascii="Arial" w:hAnsi="Arial" w:cs="Arial"/>
          <w:sz w:val="22"/>
          <w:szCs w:val="16"/>
        </w:rPr>
        <w:lastRenderedPageBreak/>
        <w:t xml:space="preserve">Efekty </w:t>
      </w:r>
      <w:r w:rsidR="00100620">
        <w:rPr>
          <w:rFonts w:ascii="Arial" w:hAnsi="Arial" w:cs="Arial"/>
          <w:sz w:val="22"/>
          <w:szCs w:val="16"/>
        </w:rPr>
        <w:t>uczenia się</w:t>
      </w:r>
    </w:p>
    <w:p w14:paraId="300F2923"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1979"/>
        <w:gridCol w:w="5296"/>
        <w:gridCol w:w="2365"/>
      </w:tblGrid>
      <w:tr w:rsidR="00303F50" w14:paraId="5DD7386C" w14:textId="77777777">
        <w:tblPrEx>
          <w:tblCellMar>
            <w:top w:w="0" w:type="dxa"/>
            <w:bottom w:w="0" w:type="dxa"/>
          </w:tblCellMar>
        </w:tblPrEx>
        <w:trPr>
          <w:cantSplit/>
          <w:trHeight w:val="930"/>
        </w:trPr>
        <w:tc>
          <w:tcPr>
            <w:tcW w:w="1979" w:type="dxa"/>
            <w:vMerge w:val="restart"/>
            <w:shd w:val="clear" w:color="auto" w:fill="DBE5F1"/>
            <w:vAlign w:val="center"/>
          </w:tcPr>
          <w:p w14:paraId="50A9E93F" w14:textId="77777777" w:rsidR="00303F50" w:rsidRDefault="00303F50">
            <w:pPr>
              <w:jc w:val="center"/>
              <w:rPr>
                <w:rFonts w:ascii="Arial" w:hAnsi="Arial" w:cs="Arial"/>
                <w:sz w:val="20"/>
                <w:szCs w:val="20"/>
              </w:rPr>
            </w:pPr>
            <w:r>
              <w:rPr>
                <w:rFonts w:ascii="Arial" w:hAnsi="Arial" w:cs="Arial"/>
                <w:sz w:val="20"/>
                <w:szCs w:val="20"/>
              </w:rPr>
              <w:t>Wiedza</w:t>
            </w:r>
          </w:p>
        </w:tc>
        <w:tc>
          <w:tcPr>
            <w:tcW w:w="5296" w:type="dxa"/>
            <w:shd w:val="clear" w:color="auto" w:fill="DBE5F1"/>
            <w:vAlign w:val="center"/>
          </w:tcPr>
          <w:p w14:paraId="2166054F" w14:textId="77777777"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365" w:type="dxa"/>
            <w:shd w:val="clear" w:color="auto" w:fill="DBE5F1"/>
            <w:vAlign w:val="center"/>
          </w:tcPr>
          <w:p w14:paraId="61E65EFF" w14:textId="77777777" w:rsidR="00303F50" w:rsidRPr="00A8288B" w:rsidRDefault="00303F50">
            <w:pPr>
              <w:jc w:val="center"/>
              <w:rPr>
                <w:rFonts w:ascii="Arial" w:hAnsi="Arial" w:cs="Arial"/>
                <w:sz w:val="20"/>
                <w:szCs w:val="20"/>
              </w:rPr>
            </w:pPr>
            <w:r w:rsidRPr="00A8288B">
              <w:rPr>
                <w:rFonts w:ascii="Arial" w:hAnsi="Arial" w:cs="Arial"/>
                <w:sz w:val="20"/>
                <w:szCs w:val="20"/>
              </w:rPr>
              <w:t>Odniesienie do efektów kierunkowych</w:t>
            </w:r>
          </w:p>
        </w:tc>
      </w:tr>
      <w:tr w:rsidR="00303F50" w14:paraId="14664281" w14:textId="77777777">
        <w:tblPrEx>
          <w:tblCellMar>
            <w:top w:w="0" w:type="dxa"/>
            <w:bottom w:w="0" w:type="dxa"/>
          </w:tblCellMar>
        </w:tblPrEx>
        <w:trPr>
          <w:cantSplit/>
          <w:trHeight w:val="1838"/>
        </w:trPr>
        <w:tc>
          <w:tcPr>
            <w:tcW w:w="1979" w:type="dxa"/>
            <w:vMerge/>
          </w:tcPr>
          <w:p w14:paraId="249C74A2" w14:textId="77777777" w:rsidR="00303F50" w:rsidRDefault="00303F50">
            <w:pPr>
              <w:rPr>
                <w:rFonts w:ascii="Arial" w:hAnsi="Arial" w:cs="Arial"/>
                <w:sz w:val="20"/>
                <w:szCs w:val="20"/>
              </w:rPr>
            </w:pPr>
          </w:p>
        </w:tc>
        <w:tc>
          <w:tcPr>
            <w:tcW w:w="5296" w:type="dxa"/>
          </w:tcPr>
          <w:p w14:paraId="213325D3" w14:textId="77777777" w:rsidR="00303F50" w:rsidRPr="009034A2" w:rsidRDefault="00866C16" w:rsidP="009034A2">
            <w:pPr>
              <w:rPr>
                <w:rFonts w:ascii="Arial" w:hAnsi="Arial" w:cs="Arial"/>
                <w:sz w:val="20"/>
                <w:szCs w:val="20"/>
              </w:rPr>
            </w:pPr>
            <w:r w:rsidRPr="009034A2">
              <w:rPr>
                <w:rFonts w:ascii="Arial" w:hAnsi="Arial" w:cs="Arial"/>
                <w:sz w:val="20"/>
                <w:szCs w:val="20"/>
              </w:rPr>
              <w:t xml:space="preserve">W01: </w:t>
            </w:r>
            <w:r w:rsidR="00E427C4" w:rsidRPr="009034A2">
              <w:rPr>
                <w:rFonts w:ascii="Arial" w:hAnsi="Arial" w:cs="Arial"/>
                <w:sz w:val="20"/>
                <w:szCs w:val="20"/>
              </w:rPr>
              <w:t xml:space="preserve">Student zna </w:t>
            </w:r>
            <w:r w:rsidR="005316B8">
              <w:rPr>
                <w:rFonts w:ascii="Arial" w:hAnsi="Arial" w:cs="Arial"/>
                <w:sz w:val="20"/>
                <w:szCs w:val="20"/>
              </w:rPr>
              <w:t>kluczowe pojęcia z zakre</w:t>
            </w:r>
            <w:r w:rsidR="00A57A5B">
              <w:rPr>
                <w:rFonts w:ascii="Arial" w:hAnsi="Arial" w:cs="Arial"/>
                <w:sz w:val="20"/>
                <w:szCs w:val="20"/>
              </w:rPr>
              <w:t>su problematyki objętej kursem: postawa, kultura, społeczeństwo obywatelskie, kapitał społeczny</w:t>
            </w:r>
            <w:r w:rsidR="00800217">
              <w:rPr>
                <w:rFonts w:ascii="Arial" w:hAnsi="Arial" w:cs="Arial"/>
                <w:sz w:val="20"/>
                <w:szCs w:val="20"/>
              </w:rPr>
              <w:t>, trzeci sektor, kompetencje obywatelskie</w:t>
            </w:r>
            <w:r w:rsidR="00234E0D">
              <w:rPr>
                <w:rFonts w:ascii="Arial" w:hAnsi="Arial" w:cs="Arial"/>
                <w:sz w:val="20"/>
                <w:szCs w:val="20"/>
              </w:rPr>
              <w:t>, partycypacja społeczna</w:t>
            </w:r>
          </w:p>
          <w:p w14:paraId="423EC141" w14:textId="77777777" w:rsidR="009034A2" w:rsidRPr="009034A2" w:rsidRDefault="009034A2" w:rsidP="009034A2">
            <w:pPr>
              <w:rPr>
                <w:rFonts w:ascii="Arial" w:hAnsi="Arial" w:cs="Arial"/>
                <w:sz w:val="20"/>
                <w:szCs w:val="20"/>
              </w:rPr>
            </w:pPr>
          </w:p>
          <w:p w14:paraId="7C88BDE4" w14:textId="77777777" w:rsidR="009034A2" w:rsidRDefault="009034A2" w:rsidP="005316B8">
            <w:pPr>
              <w:rPr>
                <w:rFonts w:ascii="Arial" w:hAnsi="Arial" w:cs="Arial"/>
                <w:sz w:val="20"/>
                <w:szCs w:val="20"/>
              </w:rPr>
            </w:pPr>
            <w:r w:rsidRPr="009034A2">
              <w:rPr>
                <w:rFonts w:ascii="Arial" w:hAnsi="Arial" w:cs="Arial"/>
                <w:sz w:val="20"/>
                <w:szCs w:val="20"/>
              </w:rPr>
              <w:t xml:space="preserve">W02: Student posiada zaawansowaną wiedzę na temat </w:t>
            </w:r>
            <w:r w:rsidR="005316B8">
              <w:rPr>
                <w:rFonts w:ascii="Arial" w:hAnsi="Arial" w:cs="Arial"/>
                <w:sz w:val="20"/>
                <w:szCs w:val="20"/>
              </w:rPr>
              <w:t>uwarunkowań i determinant rozwoju społeczeństwa obywatelskiego</w:t>
            </w:r>
            <w:r w:rsidR="00800217">
              <w:rPr>
                <w:rFonts w:ascii="Arial" w:hAnsi="Arial" w:cs="Arial"/>
                <w:sz w:val="20"/>
                <w:szCs w:val="20"/>
              </w:rPr>
              <w:t xml:space="preserve"> w procesie historycznym i współcześnie</w:t>
            </w:r>
          </w:p>
          <w:p w14:paraId="24E9C785" w14:textId="77777777" w:rsidR="005316B8" w:rsidRDefault="005316B8" w:rsidP="005316B8">
            <w:pPr>
              <w:rPr>
                <w:rFonts w:ascii="Arial" w:hAnsi="Arial" w:cs="Arial"/>
                <w:sz w:val="20"/>
                <w:szCs w:val="20"/>
              </w:rPr>
            </w:pPr>
          </w:p>
          <w:p w14:paraId="3797FE2D" w14:textId="77777777" w:rsidR="005316B8" w:rsidRPr="00800217" w:rsidRDefault="005316B8" w:rsidP="005316B8">
            <w:pPr>
              <w:rPr>
                <w:rFonts w:ascii="Arial" w:hAnsi="Arial" w:cs="Arial"/>
                <w:sz w:val="20"/>
                <w:szCs w:val="20"/>
              </w:rPr>
            </w:pPr>
            <w:r>
              <w:rPr>
                <w:rFonts w:ascii="Arial" w:hAnsi="Arial" w:cs="Arial"/>
                <w:sz w:val="20"/>
                <w:szCs w:val="20"/>
              </w:rPr>
              <w:t xml:space="preserve">W03: </w:t>
            </w:r>
            <w:r w:rsidR="00800217">
              <w:rPr>
                <w:rFonts w:ascii="Arial" w:hAnsi="Arial" w:cs="Arial"/>
                <w:sz w:val="20"/>
                <w:szCs w:val="20"/>
              </w:rPr>
              <w:t>Student trafnie odczytuje inspiracje płynące z klasycznych teorii społeczeństwa obywatelskiego dla procesu kształtowania postaw prospołecznych i prodemokratycznych</w:t>
            </w:r>
          </w:p>
        </w:tc>
        <w:tc>
          <w:tcPr>
            <w:tcW w:w="2365" w:type="dxa"/>
          </w:tcPr>
          <w:p w14:paraId="5CFEDB6A" w14:textId="77777777" w:rsidR="006417B4" w:rsidRDefault="006417B4">
            <w:pPr>
              <w:rPr>
                <w:rFonts w:ascii="Arial" w:hAnsi="Arial" w:cs="Arial"/>
                <w:sz w:val="20"/>
                <w:szCs w:val="20"/>
              </w:rPr>
            </w:pPr>
            <w:r>
              <w:rPr>
                <w:rFonts w:ascii="Arial" w:hAnsi="Arial" w:cs="Arial"/>
                <w:sz w:val="20"/>
                <w:szCs w:val="20"/>
              </w:rPr>
              <w:t>K_W01</w:t>
            </w:r>
            <w:r w:rsidR="00973799">
              <w:rPr>
                <w:rFonts w:ascii="Arial" w:hAnsi="Arial" w:cs="Arial"/>
                <w:sz w:val="20"/>
                <w:szCs w:val="20"/>
              </w:rPr>
              <w:t xml:space="preserve"> </w:t>
            </w:r>
          </w:p>
          <w:p w14:paraId="38344DE5" w14:textId="77777777" w:rsidR="006417B4" w:rsidRDefault="006417B4">
            <w:pPr>
              <w:rPr>
                <w:rFonts w:ascii="Arial" w:hAnsi="Arial" w:cs="Arial"/>
                <w:sz w:val="20"/>
                <w:szCs w:val="20"/>
              </w:rPr>
            </w:pPr>
          </w:p>
          <w:p w14:paraId="499D229B" w14:textId="77777777" w:rsidR="006417B4" w:rsidRDefault="006417B4">
            <w:pPr>
              <w:rPr>
                <w:rFonts w:ascii="Arial" w:hAnsi="Arial" w:cs="Arial"/>
                <w:sz w:val="20"/>
                <w:szCs w:val="20"/>
              </w:rPr>
            </w:pPr>
          </w:p>
          <w:p w14:paraId="2C457B09" w14:textId="77777777" w:rsidR="006417B4" w:rsidRDefault="006417B4">
            <w:pPr>
              <w:rPr>
                <w:rFonts w:ascii="Arial" w:hAnsi="Arial" w:cs="Arial"/>
                <w:sz w:val="20"/>
                <w:szCs w:val="20"/>
              </w:rPr>
            </w:pPr>
          </w:p>
          <w:p w14:paraId="008DE33D" w14:textId="77777777" w:rsidR="006417B4" w:rsidRDefault="006417B4">
            <w:pPr>
              <w:rPr>
                <w:rFonts w:ascii="Arial" w:hAnsi="Arial" w:cs="Arial"/>
                <w:sz w:val="20"/>
                <w:szCs w:val="20"/>
              </w:rPr>
            </w:pPr>
          </w:p>
          <w:p w14:paraId="5E533BE7" w14:textId="77777777" w:rsidR="006417B4" w:rsidRDefault="006417B4">
            <w:pPr>
              <w:rPr>
                <w:rFonts w:ascii="Arial" w:hAnsi="Arial" w:cs="Arial"/>
                <w:sz w:val="20"/>
                <w:szCs w:val="20"/>
              </w:rPr>
            </w:pPr>
          </w:p>
          <w:p w14:paraId="3A2DF538" w14:textId="77777777" w:rsidR="006417B4" w:rsidRDefault="006417B4">
            <w:pPr>
              <w:rPr>
                <w:rFonts w:ascii="Arial" w:hAnsi="Arial" w:cs="Arial"/>
                <w:sz w:val="20"/>
                <w:szCs w:val="20"/>
              </w:rPr>
            </w:pPr>
            <w:r>
              <w:rPr>
                <w:rFonts w:ascii="Arial" w:hAnsi="Arial" w:cs="Arial"/>
                <w:sz w:val="20"/>
                <w:szCs w:val="20"/>
              </w:rPr>
              <w:t>W_K02, K_W06</w:t>
            </w:r>
          </w:p>
          <w:p w14:paraId="102544A8" w14:textId="77777777" w:rsidR="006417B4" w:rsidRDefault="006417B4">
            <w:pPr>
              <w:rPr>
                <w:rFonts w:ascii="Arial" w:hAnsi="Arial" w:cs="Arial"/>
                <w:sz w:val="20"/>
                <w:szCs w:val="20"/>
              </w:rPr>
            </w:pPr>
          </w:p>
          <w:p w14:paraId="00C7964F" w14:textId="77777777" w:rsidR="006417B4" w:rsidRDefault="006417B4">
            <w:pPr>
              <w:rPr>
                <w:rFonts w:ascii="Arial" w:hAnsi="Arial" w:cs="Arial"/>
                <w:sz w:val="20"/>
                <w:szCs w:val="20"/>
              </w:rPr>
            </w:pPr>
          </w:p>
          <w:p w14:paraId="03DE0DCC" w14:textId="77777777" w:rsidR="006417B4" w:rsidRDefault="006417B4">
            <w:pPr>
              <w:rPr>
                <w:rFonts w:ascii="Arial" w:hAnsi="Arial" w:cs="Arial"/>
                <w:sz w:val="20"/>
                <w:szCs w:val="20"/>
              </w:rPr>
            </w:pPr>
          </w:p>
          <w:p w14:paraId="78C40E51" w14:textId="77777777" w:rsidR="00303F50" w:rsidRPr="00A8288B" w:rsidRDefault="006417B4">
            <w:pPr>
              <w:rPr>
                <w:rFonts w:ascii="Arial" w:hAnsi="Arial" w:cs="Arial"/>
                <w:sz w:val="20"/>
                <w:szCs w:val="20"/>
              </w:rPr>
            </w:pPr>
            <w:r>
              <w:rPr>
                <w:rFonts w:ascii="Arial" w:hAnsi="Arial" w:cs="Arial"/>
                <w:sz w:val="20"/>
                <w:szCs w:val="20"/>
              </w:rPr>
              <w:t>K_W03, K_</w:t>
            </w:r>
            <w:r w:rsidR="00973799">
              <w:rPr>
                <w:rFonts w:ascii="Arial" w:hAnsi="Arial" w:cs="Arial"/>
                <w:sz w:val="20"/>
                <w:szCs w:val="20"/>
              </w:rPr>
              <w:t>W05</w:t>
            </w:r>
          </w:p>
        </w:tc>
      </w:tr>
    </w:tbl>
    <w:p w14:paraId="321219DE" w14:textId="77777777" w:rsidR="00303F50" w:rsidRDefault="00303F50">
      <w:pPr>
        <w:rPr>
          <w:rFonts w:ascii="Arial" w:hAnsi="Arial" w:cs="Arial"/>
          <w:sz w:val="22"/>
          <w:szCs w:val="16"/>
        </w:rPr>
      </w:pPr>
    </w:p>
    <w:tbl>
      <w:tblPr>
        <w:tblW w:w="9640" w:type="dxa"/>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1985"/>
        <w:gridCol w:w="5245"/>
        <w:gridCol w:w="2410"/>
      </w:tblGrid>
      <w:tr w:rsidR="00303F50" w14:paraId="7FA44275" w14:textId="77777777">
        <w:tblPrEx>
          <w:tblCellMar>
            <w:top w:w="0" w:type="dxa"/>
            <w:bottom w:w="0" w:type="dxa"/>
          </w:tblCellMar>
        </w:tblPrEx>
        <w:trPr>
          <w:cantSplit/>
          <w:trHeight w:val="939"/>
        </w:trPr>
        <w:tc>
          <w:tcPr>
            <w:tcW w:w="1985" w:type="dxa"/>
            <w:vMerge w:val="restart"/>
            <w:shd w:val="clear" w:color="auto" w:fill="DBE5F1"/>
            <w:vAlign w:val="center"/>
          </w:tcPr>
          <w:p w14:paraId="7B772CAA" w14:textId="77777777" w:rsidR="00303F50" w:rsidRDefault="00303F50">
            <w:pPr>
              <w:jc w:val="center"/>
              <w:rPr>
                <w:rFonts w:ascii="Arial" w:hAnsi="Arial" w:cs="Arial"/>
                <w:sz w:val="20"/>
                <w:szCs w:val="20"/>
              </w:rPr>
            </w:pPr>
            <w:r>
              <w:rPr>
                <w:rFonts w:ascii="Arial" w:hAnsi="Arial" w:cs="Arial"/>
                <w:sz w:val="20"/>
                <w:szCs w:val="20"/>
              </w:rPr>
              <w:t>Umiejętności</w:t>
            </w:r>
          </w:p>
        </w:tc>
        <w:tc>
          <w:tcPr>
            <w:tcW w:w="5245" w:type="dxa"/>
            <w:shd w:val="clear" w:color="auto" w:fill="DBE5F1"/>
            <w:vAlign w:val="center"/>
          </w:tcPr>
          <w:p w14:paraId="25F97FDA" w14:textId="77777777"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410" w:type="dxa"/>
            <w:shd w:val="clear" w:color="auto" w:fill="DBE5F1"/>
            <w:vAlign w:val="center"/>
          </w:tcPr>
          <w:p w14:paraId="6FAA9F0A" w14:textId="77777777"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303F50" w14:paraId="0301B873" w14:textId="77777777">
        <w:tblPrEx>
          <w:tblCellMar>
            <w:top w:w="0" w:type="dxa"/>
            <w:bottom w:w="0" w:type="dxa"/>
          </w:tblCellMar>
        </w:tblPrEx>
        <w:trPr>
          <w:cantSplit/>
          <w:trHeight w:val="2116"/>
        </w:trPr>
        <w:tc>
          <w:tcPr>
            <w:tcW w:w="1985" w:type="dxa"/>
            <w:vMerge/>
          </w:tcPr>
          <w:p w14:paraId="5B967E36" w14:textId="77777777" w:rsidR="00303F50" w:rsidRDefault="00303F50">
            <w:pPr>
              <w:rPr>
                <w:rFonts w:ascii="Arial" w:hAnsi="Arial" w:cs="Arial"/>
                <w:sz w:val="20"/>
                <w:szCs w:val="20"/>
              </w:rPr>
            </w:pPr>
          </w:p>
        </w:tc>
        <w:tc>
          <w:tcPr>
            <w:tcW w:w="5245" w:type="dxa"/>
          </w:tcPr>
          <w:p w14:paraId="3774B343" w14:textId="77777777" w:rsidR="005316B8" w:rsidRDefault="009034A2" w:rsidP="006417B4">
            <w:pPr>
              <w:rPr>
                <w:rFonts w:ascii="Arial" w:hAnsi="Arial" w:cs="Arial"/>
                <w:sz w:val="20"/>
                <w:szCs w:val="20"/>
              </w:rPr>
            </w:pPr>
            <w:r w:rsidRPr="009034A2">
              <w:rPr>
                <w:rFonts w:ascii="Arial" w:hAnsi="Arial" w:cs="Arial"/>
                <w:sz w:val="20"/>
                <w:szCs w:val="20"/>
              </w:rPr>
              <w:t xml:space="preserve">U01: </w:t>
            </w:r>
            <w:r w:rsidR="005316B8">
              <w:rPr>
                <w:rFonts w:ascii="Arial" w:hAnsi="Arial" w:cs="Arial"/>
                <w:sz w:val="20"/>
                <w:szCs w:val="20"/>
              </w:rPr>
              <w:t>Student potrafi uzasadnić potrzebę kształtowania określonych kompetencji społecznych i obywatelskich</w:t>
            </w:r>
          </w:p>
          <w:p w14:paraId="130DDC6C" w14:textId="77777777" w:rsidR="005316B8" w:rsidRDefault="005316B8" w:rsidP="006417B4">
            <w:pPr>
              <w:rPr>
                <w:rFonts w:ascii="Arial" w:hAnsi="Arial" w:cs="Arial"/>
                <w:sz w:val="20"/>
                <w:szCs w:val="20"/>
              </w:rPr>
            </w:pPr>
          </w:p>
          <w:p w14:paraId="15CDCEDD" w14:textId="77777777" w:rsidR="00800217" w:rsidRDefault="005316B8" w:rsidP="006417B4">
            <w:pPr>
              <w:rPr>
                <w:rFonts w:ascii="Arial" w:hAnsi="Arial" w:cs="Arial"/>
                <w:sz w:val="20"/>
                <w:szCs w:val="20"/>
              </w:rPr>
            </w:pPr>
            <w:r>
              <w:rPr>
                <w:rFonts w:ascii="Arial" w:hAnsi="Arial" w:cs="Arial"/>
                <w:sz w:val="20"/>
                <w:szCs w:val="20"/>
              </w:rPr>
              <w:t xml:space="preserve">U02: Student potrafi </w:t>
            </w:r>
            <w:r w:rsidR="00800217">
              <w:rPr>
                <w:rFonts w:ascii="Arial" w:hAnsi="Arial" w:cs="Arial"/>
                <w:sz w:val="20"/>
                <w:szCs w:val="20"/>
              </w:rPr>
              <w:t>dokonać trafnej i rzetelnej diagnozy stanu i kondycji społeczeństwa obywatelskiego w Polsce i Europie</w:t>
            </w:r>
          </w:p>
          <w:p w14:paraId="1385AD89" w14:textId="77777777" w:rsidR="00800217" w:rsidRDefault="00800217" w:rsidP="006417B4">
            <w:pPr>
              <w:rPr>
                <w:rFonts w:ascii="Arial" w:hAnsi="Arial" w:cs="Arial"/>
                <w:sz w:val="20"/>
                <w:szCs w:val="20"/>
              </w:rPr>
            </w:pPr>
          </w:p>
          <w:p w14:paraId="0A5F0B8F" w14:textId="77777777" w:rsidR="00303F50" w:rsidRDefault="005316B8" w:rsidP="006417B4">
            <w:pPr>
              <w:rPr>
                <w:rFonts w:ascii="Arial" w:hAnsi="Arial" w:cs="Arial"/>
                <w:sz w:val="20"/>
                <w:szCs w:val="20"/>
              </w:rPr>
            </w:pPr>
            <w:r>
              <w:rPr>
                <w:rFonts w:ascii="Arial" w:hAnsi="Arial" w:cs="Arial"/>
                <w:sz w:val="20"/>
                <w:szCs w:val="20"/>
              </w:rPr>
              <w:t xml:space="preserve">U03: Student potrafi twórczo interpretować </w:t>
            </w:r>
            <w:r w:rsidR="00973799">
              <w:rPr>
                <w:rFonts w:ascii="Arial" w:hAnsi="Arial" w:cs="Arial"/>
                <w:sz w:val="20"/>
                <w:szCs w:val="20"/>
              </w:rPr>
              <w:t>teoretyczne koncepcje obywatelstwa i proponuje sposoby ich implementacji w praktyce życia społecznego</w:t>
            </w:r>
          </w:p>
        </w:tc>
        <w:tc>
          <w:tcPr>
            <w:tcW w:w="2410" w:type="dxa"/>
          </w:tcPr>
          <w:p w14:paraId="7B4B158F" w14:textId="77777777" w:rsidR="00303F50" w:rsidRDefault="006417B4" w:rsidP="006417B4">
            <w:pPr>
              <w:rPr>
                <w:rFonts w:ascii="Arial" w:hAnsi="Arial" w:cs="Arial"/>
                <w:sz w:val="20"/>
                <w:szCs w:val="20"/>
              </w:rPr>
            </w:pPr>
            <w:r>
              <w:rPr>
                <w:rFonts w:ascii="Arial" w:hAnsi="Arial" w:cs="Arial"/>
                <w:sz w:val="20"/>
                <w:szCs w:val="20"/>
              </w:rPr>
              <w:t>K_U01</w:t>
            </w:r>
          </w:p>
          <w:p w14:paraId="0A86FA06" w14:textId="77777777" w:rsidR="006417B4" w:rsidRDefault="006417B4" w:rsidP="006417B4">
            <w:pPr>
              <w:rPr>
                <w:rFonts w:ascii="Arial" w:hAnsi="Arial" w:cs="Arial"/>
                <w:sz w:val="20"/>
                <w:szCs w:val="20"/>
              </w:rPr>
            </w:pPr>
          </w:p>
          <w:p w14:paraId="77328162" w14:textId="77777777" w:rsidR="006417B4" w:rsidRDefault="006417B4" w:rsidP="006417B4">
            <w:pPr>
              <w:rPr>
                <w:rFonts w:ascii="Arial" w:hAnsi="Arial" w:cs="Arial"/>
                <w:sz w:val="20"/>
                <w:szCs w:val="20"/>
              </w:rPr>
            </w:pPr>
          </w:p>
          <w:p w14:paraId="679A7832" w14:textId="77777777" w:rsidR="006417B4" w:rsidRDefault="006417B4" w:rsidP="006417B4">
            <w:pPr>
              <w:rPr>
                <w:rFonts w:ascii="Arial" w:hAnsi="Arial" w:cs="Arial"/>
                <w:sz w:val="20"/>
                <w:szCs w:val="20"/>
              </w:rPr>
            </w:pPr>
            <w:r>
              <w:rPr>
                <w:rFonts w:ascii="Arial" w:hAnsi="Arial" w:cs="Arial"/>
                <w:sz w:val="20"/>
                <w:szCs w:val="20"/>
              </w:rPr>
              <w:t>K_U01, K_U03</w:t>
            </w:r>
          </w:p>
          <w:p w14:paraId="2C021013" w14:textId="77777777" w:rsidR="006417B4" w:rsidRDefault="006417B4" w:rsidP="006417B4">
            <w:pPr>
              <w:rPr>
                <w:rFonts w:ascii="Arial" w:hAnsi="Arial" w:cs="Arial"/>
                <w:sz w:val="20"/>
                <w:szCs w:val="20"/>
              </w:rPr>
            </w:pPr>
          </w:p>
          <w:p w14:paraId="662F70AF" w14:textId="77777777" w:rsidR="006417B4" w:rsidRDefault="006417B4" w:rsidP="006417B4">
            <w:pPr>
              <w:rPr>
                <w:rFonts w:ascii="Arial" w:hAnsi="Arial" w:cs="Arial"/>
                <w:sz w:val="20"/>
                <w:szCs w:val="20"/>
              </w:rPr>
            </w:pPr>
          </w:p>
          <w:p w14:paraId="4502C3DD" w14:textId="77777777" w:rsidR="006417B4" w:rsidRDefault="006417B4" w:rsidP="006417B4">
            <w:pPr>
              <w:rPr>
                <w:rFonts w:ascii="Arial" w:hAnsi="Arial" w:cs="Arial"/>
                <w:sz w:val="20"/>
                <w:szCs w:val="20"/>
              </w:rPr>
            </w:pPr>
          </w:p>
          <w:p w14:paraId="1620CA68" w14:textId="77777777" w:rsidR="006417B4" w:rsidRDefault="006417B4" w:rsidP="006417B4">
            <w:pPr>
              <w:rPr>
                <w:rFonts w:ascii="Arial" w:hAnsi="Arial" w:cs="Arial"/>
                <w:sz w:val="20"/>
                <w:szCs w:val="20"/>
              </w:rPr>
            </w:pPr>
            <w:r>
              <w:rPr>
                <w:rFonts w:ascii="Arial" w:hAnsi="Arial" w:cs="Arial"/>
                <w:sz w:val="20"/>
                <w:szCs w:val="20"/>
              </w:rPr>
              <w:t>K_U04</w:t>
            </w:r>
          </w:p>
        </w:tc>
      </w:tr>
    </w:tbl>
    <w:p w14:paraId="740DBDE2"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1985"/>
        <w:gridCol w:w="5245"/>
        <w:gridCol w:w="2410"/>
      </w:tblGrid>
      <w:tr w:rsidR="00303F50" w14:paraId="0D46F514" w14:textId="77777777">
        <w:tblPrEx>
          <w:tblCellMar>
            <w:top w:w="0" w:type="dxa"/>
            <w:bottom w:w="0" w:type="dxa"/>
          </w:tblCellMar>
        </w:tblPrEx>
        <w:trPr>
          <w:cantSplit/>
          <w:trHeight w:val="800"/>
        </w:trPr>
        <w:tc>
          <w:tcPr>
            <w:tcW w:w="1985" w:type="dxa"/>
            <w:vMerge w:val="restart"/>
            <w:shd w:val="clear" w:color="auto" w:fill="DBE5F1"/>
            <w:vAlign w:val="center"/>
          </w:tcPr>
          <w:p w14:paraId="4E3A8A74" w14:textId="77777777" w:rsidR="00303F50" w:rsidRDefault="00303F50">
            <w:pPr>
              <w:jc w:val="center"/>
              <w:rPr>
                <w:rFonts w:ascii="Arial" w:hAnsi="Arial" w:cs="Arial"/>
                <w:sz w:val="20"/>
                <w:szCs w:val="20"/>
              </w:rPr>
            </w:pPr>
            <w:r>
              <w:rPr>
                <w:rFonts w:ascii="Arial" w:hAnsi="Arial" w:cs="Arial"/>
                <w:sz w:val="20"/>
                <w:szCs w:val="20"/>
              </w:rPr>
              <w:t>Kompetencje społeczne</w:t>
            </w:r>
          </w:p>
        </w:tc>
        <w:tc>
          <w:tcPr>
            <w:tcW w:w="5245" w:type="dxa"/>
            <w:shd w:val="clear" w:color="auto" w:fill="DBE5F1"/>
            <w:vAlign w:val="center"/>
          </w:tcPr>
          <w:p w14:paraId="36DE5E94" w14:textId="77777777"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410" w:type="dxa"/>
            <w:shd w:val="clear" w:color="auto" w:fill="DBE5F1"/>
            <w:vAlign w:val="center"/>
          </w:tcPr>
          <w:p w14:paraId="0BDF36D3" w14:textId="77777777"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9034A2" w14:paraId="358FBAB3" w14:textId="77777777" w:rsidTr="009034A2">
        <w:tblPrEx>
          <w:tblCellMar>
            <w:top w:w="0" w:type="dxa"/>
            <w:bottom w:w="0" w:type="dxa"/>
          </w:tblCellMar>
        </w:tblPrEx>
        <w:trPr>
          <w:cantSplit/>
          <w:trHeight w:val="1367"/>
        </w:trPr>
        <w:tc>
          <w:tcPr>
            <w:tcW w:w="1985" w:type="dxa"/>
            <w:vMerge/>
          </w:tcPr>
          <w:p w14:paraId="7634AB1F" w14:textId="77777777" w:rsidR="009034A2" w:rsidRDefault="009034A2">
            <w:pPr>
              <w:rPr>
                <w:rFonts w:ascii="Arial" w:hAnsi="Arial" w:cs="Arial"/>
                <w:sz w:val="20"/>
                <w:szCs w:val="20"/>
              </w:rPr>
            </w:pPr>
          </w:p>
        </w:tc>
        <w:tc>
          <w:tcPr>
            <w:tcW w:w="5245" w:type="dxa"/>
          </w:tcPr>
          <w:p w14:paraId="5D95C091" w14:textId="77777777" w:rsidR="00973799" w:rsidRDefault="009034A2" w:rsidP="006417B4">
            <w:pPr>
              <w:rPr>
                <w:rFonts w:ascii="Arial" w:hAnsi="Arial" w:cs="Arial"/>
                <w:sz w:val="20"/>
                <w:szCs w:val="22"/>
              </w:rPr>
            </w:pPr>
            <w:r>
              <w:rPr>
                <w:rFonts w:ascii="Arial" w:hAnsi="Arial" w:cs="Arial"/>
                <w:sz w:val="20"/>
                <w:szCs w:val="22"/>
              </w:rPr>
              <w:t xml:space="preserve">K01: </w:t>
            </w:r>
            <w:r w:rsidR="00800217">
              <w:rPr>
                <w:rFonts w:ascii="Arial" w:hAnsi="Arial" w:cs="Arial"/>
                <w:sz w:val="20"/>
                <w:szCs w:val="22"/>
              </w:rPr>
              <w:t>Student potrafi diagnozować najważniejsze bariery aktywności w życiu publicznym oraz projektować rozwiązania, mających na celu ich wyeliminowanie</w:t>
            </w:r>
          </w:p>
          <w:p w14:paraId="550961B4" w14:textId="77777777" w:rsidR="00973799" w:rsidRDefault="00973799" w:rsidP="006417B4">
            <w:pPr>
              <w:rPr>
                <w:rFonts w:ascii="Arial" w:hAnsi="Arial" w:cs="Arial"/>
                <w:sz w:val="20"/>
                <w:szCs w:val="22"/>
              </w:rPr>
            </w:pPr>
          </w:p>
          <w:p w14:paraId="63F606DD" w14:textId="77777777" w:rsidR="009034A2" w:rsidRPr="009034A2" w:rsidRDefault="00973799" w:rsidP="006417B4">
            <w:pPr>
              <w:rPr>
                <w:rFonts w:ascii="Arial" w:hAnsi="Arial" w:cs="Arial"/>
                <w:sz w:val="20"/>
                <w:szCs w:val="22"/>
              </w:rPr>
            </w:pPr>
            <w:r>
              <w:rPr>
                <w:rFonts w:ascii="Arial" w:hAnsi="Arial" w:cs="Arial"/>
                <w:sz w:val="20"/>
                <w:szCs w:val="22"/>
              </w:rPr>
              <w:t xml:space="preserve">K02: </w:t>
            </w:r>
            <w:r w:rsidR="00800217">
              <w:rPr>
                <w:rFonts w:ascii="Arial" w:hAnsi="Arial" w:cs="Arial"/>
                <w:sz w:val="20"/>
                <w:szCs w:val="22"/>
              </w:rPr>
              <w:t>Student potrafi uzasadnić wartość postaw prospołecznych i prodemokratycznych dla kondycji społeczeństwa obywatelskiego</w:t>
            </w:r>
          </w:p>
        </w:tc>
        <w:tc>
          <w:tcPr>
            <w:tcW w:w="2410" w:type="dxa"/>
          </w:tcPr>
          <w:p w14:paraId="70722945" w14:textId="77777777" w:rsidR="009034A2" w:rsidRDefault="006417B4" w:rsidP="006417B4">
            <w:pPr>
              <w:rPr>
                <w:rFonts w:ascii="Arial" w:hAnsi="Arial" w:cs="Arial"/>
                <w:sz w:val="20"/>
                <w:szCs w:val="20"/>
              </w:rPr>
            </w:pPr>
            <w:r>
              <w:rPr>
                <w:rFonts w:ascii="Arial" w:hAnsi="Arial" w:cs="Arial"/>
                <w:sz w:val="20"/>
                <w:szCs w:val="20"/>
              </w:rPr>
              <w:t>K_K01, K_K02</w:t>
            </w:r>
          </w:p>
          <w:p w14:paraId="66A625DD" w14:textId="77777777" w:rsidR="006417B4" w:rsidRDefault="006417B4" w:rsidP="006417B4">
            <w:pPr>
              <w:rPr>
                <w:rFonts w:ascii="Arial" w:hAnsi="Arial" w:cs="Arial"/>
                <w:sz w:val="20"/>
                <w:szCs w:val="20"/>
              </w:rPr>
            </w:pPr>
          </w:p>
          <w:p w14:paraId="0F077B69" w14:textId="77777777" w:rsidR="006417B4" w:rsidRDefault="006417B4" w:rsidP="006417B4">
            <w:pPr>
              <w:rPr>
                <w:rFonts w:ascii="Arial" w:hAnsi="Arial" w:cs="Arial"/>
                <w:sz w:val="20"/>
                <w:szCs w:val="20"/>
              </w:rPr>
            </w:pPr>
          </w:p>
          <w:p w14:paraId="2D1622BE" w14:textId="77777777" w:rsidR="006417B4" w:rsidRDefault="006417B4" w:rsidP="006417B4">
            <w:pPr>
              <w:rPr>
                <w:rFonts w:ascii="Arial" w:hAnsi="Arial" w:cs="Arial"/>
                <w:sz w:val="20"/>
                <w:szCs w:val="20"/>
              </w:rPr>
            </w:pPr>
          </w:p>
          <w:p w14:paraId="453FA452" w14:textId="77777777" w:rsidR="006417B4" w:rsidRDefault="006417B4" w:rsidP="006417B4">
            <w:pPr>
              <w:rPr>
                <w:rFonts w:ascii="Arial" w:hAnsi="Arial" w:cs="Arial"/>
                <w:sz w:val="20"/>
                <w:szCs w:val="20"/>
              </w:rPr>
            </w:pPr>
            <w:r>
              <w:rPr>
                <w:rFonts w:ascii="Arial" w:hAnsi="Arial" w:cs="Arial"/>
                <w:sz w:val="20"/>
                <w:szCs w:val="20"/>
              </w:rPr>
              <w:t>K_K03, K_K04</w:t>
            </w:r>
          </w:p>
        </w:tc>
      </w:tr>
    </w:tbl>
    <w:p w14:paraId="65FA47DB" w14:textId="77777777" w:rsidR="00303F50" w:rsidRDefault="00303F50">
      <w:pPr>
        <w:rPr>
          <w:rFonts w:ascii="Arial" w:hAnsi="Arial" w:cs="Arial"/>
          <w:sz w:val="22"/>
          <w:szCs w:val="16"/>
        </w:rPr>
      </w:pPr>
    </w:p>
    <w:p w14:paraId="4DA38CCD" w14:textId="77777777" w:rsidR="00D3363F" w:rsidRDefault="00D3363F" w:rsidP="00D3363F">
      <w:pPr>
        <w:rPr>
          <w:rFonts w:ascii="Arial" w:hAnsi="Arial" w:cs="Arial"/>
          <w:sz w:val="20"/>
          <w:szCs w:val="20"/>
        </w:rPr>
      </w:pPr>
      <w:r>
        <w:rPr>
          <w:rFonts w:ascii="Arial" w:hAnsi="Arial" w:cs="Arial"/>
          <w:color w:val="FF0000"/>
          <w:sz w:val="22"/>
          <w:szCs w:val="16"/>
        </w:rPr>
        <w:t>studia stacjonarne</w:t>
      </w:r>
    </w:p>
    <w:tbl>
      <w:tblPr>
        <w:tblW w:w="0" w:type="auto"/>
        <w:tblInd w:w="-116" w:type="dxa"/>
        <w:tblLayout w:type="fixed"/>
        <w:tblCellMar>
          <w:top w:w="28" w:type="dxa"/>
          <w:left w:w="28" w:type="dxa"/>
          <w:bottom w:w="28" w:type="dxa"/>
          <w:right w:w="28" w:type="dxa"/>
        </w:tblCellMar>
        <w:tblLook w:val="0000" w:firstRow="0" w:lastRow="0" w:firstColumn="0" w:lastColumn="0" w:noHBand="0" w:noVBand="0"/>
      </w:tblPr>
      <w:tblGrid>
        <w:gridCol w:w="1611"/>
        <w:gridCol w:w="1225"/>
        <w:gridCol w:w="850"/>
        <w:gridCol w:w="272"/>
        <w:gridCol w:w="862"/>
        <w:gridCol w:w="315"/>
        <w:gridCol w:w="819"/>
        <w:gridCol w:w="284"/>
        <w:gridCol w:w="850"/>
        <w:gridCol w:w="284"/>
        <w:gridCol w:w="850"/>
        <w:gridCol w:w="284"/>
        <w:gridCol w:w="850"/>
        <w:gridCol w:w="289"/>
      </w:tblGrid>
      <w:tr w:rsidR="00D3363F" w14:paraId="19ED7E45" w14:textId="77777777" w:rsidTr="00767E17">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14:paraId="165D7210" w14:textId="77777777" w:rsidR="00D3363F" w:rsidRDefault="00D3363F" w:rsidP="00767E17">
            <w:pPr>
              <w:pStyle w:val="Zawartotabeli"/>
              <w:spacing w:before="57" w:after="57"/>
              <w:ind w:left="45" w:right="137"/>
              <w:jc w:val="center"/>
            </w:pPr>
            <w:r>
              <w:rPr>
                <w:rFonts w:ascii="Arial" w:hAnsi="Arial" w:cs="Arial"/>
                <w:sz w:val="20"/>
                <w:szCs w:val="20"/>
              </w:rPr>
              <w:t>Organizacja</w:t>
            </w:r>
          </w:p>
        </w:tc>
      </w:tr>
      <w:tr w:rsidR="00D3363F" w14:paraId="5E3155C8" w14:textId="77777777" w:rsidTr="00767E17">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14:paraId="4711E838"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14:paraId="15068D4E"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Wykład</w:t>
            </w:r>
          </w:p>
          <w:p w14:paraId="37679E76"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14:paraId="1D36E664" w14:textId="77777777" w:rsidR="00D3363F" w:rsidRDefault="00D3363F" w:rsidP="00767E17">
            <w:pPr>
              <w:pStyle w:val="Zawartotabeli"/>
              <w:spacing w:before="57" w:after="57"/>
              <w:jc w:val="center"/>
            </w:pPr>
            <w:r>
              <w:rPr>
                <w:rFonts w:ascii="Arial" w:hAnsi="Arial" w:cs="Arial"/>
                <w:sz w:val="20"/>
                <w:szCs w:val="20"/>
              </w:rPr>
              <w:t>Ćwiczenia w grupach</w:t>
            </w:r>
          </w:p>
        </w:tc>
      </w:tr>
      <w:tr w:rsidR="00D3363F" w14:paraId="226F10D8" w14:textId="77777777" w:rsidTr="00767E17">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14:paraId="25B4B020" w14:textId="77777777" w:rsidR="00D3363F" w:rsidRDefault="00D3363F" w:rsidP="00767E17">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14:paraId="1FD586A1" w14:textId="77777777"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5D9AA182"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14:paraId="1032DBF6" w14:textId="77777777" w:rsidR="00D3363F" w:rsidRDefault="00D3363F" w:rsidP="00767E17">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14:paraId="0A2D16C8"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14:paraId="7ECFA2C9" w14:textId="77777777" w:rsidR="00D3363F" w:rsidRDefault="00D3363F" w:rsidP="00767E17">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14:paraId="7EA4F8B2"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14:paraId="19E5B249" w14:textId="77777777"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1BF56A78"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14:paraId="3102502A" w14:textId="77777777"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40CA3B8A"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14:paraId="295B06A2" w14:textId="77777777"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241A451A"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14:paraId="1ED9BE87" w14:textId="77777777" w:rsidR="00D3363F" w:rsidRDefault="00D3363F" w:rsidP="00767E17">
            <w:pPr>
              <w:pStyle w:val="Zawartotabeli"/>
              <w:snapToGrid w:val="0"/>
              <w:spacing w:before="57" w:after="57"/>
              <w:jc w:val="center"/>
              <w:rPr>
                <w:rFonts w:ascii="Arial" w:hAnsi="Arial" w:cs="Arial"/>
                <w:sz w:val="20"/>
                <w:szCs w:val="20"/>
              </w:rPr>
            </w:pPr>
          </w:p>
        </w:tc>
      </w:tr>
      <w:tr w:rsidR="00D3363F" w14:paraId="54835D10" w14:textId="77777777" w:rsidTr="00767E17">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14:paraId="19E5F31B"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14:paraId="25AC14F9" w14:textId="77777777" w:rsidR="00D3363F" w:rsidRDefault="00800217" w:rsidP="00767E17">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22" w:type="dxa"/>
            <w:gridSpan w:val="2"/>
            <w:tcBorders>
              <w:top w:val="single" w:sz="1" w:space="0" w:color="C0C0C0"/>
              <w:left w:val="single" w:sz="1" w:space="0" w:color="C0C0C0"/>
              <w:bottom w:val="single" w:sz="1" w:space="0" w:color="C0C0C0"/>
            </w:tcBorders>
            <w:shd w:val="clear" w:color="auto" w:fill="auto"/>
            <w:vAlign w:val="center"/>
          </w:tcPr>
          <w:p w14:paraId="55AD56D8" w14:textId="77777777" w:rsidR="00D3363F" w:rsidRDefault="00D3363F" w:rsidP="00767E17">
            <w:pPr>
              <w:pStyle w:val="Zawartotabeli"/>
              <w:snapToGrid w:val="0"/>
              <w:spacing w:before="57" w:after="57"/>
              <w:jc w:val="center"/>
              <w:rPr>
                <w:rFonts w:ascii="Arial" w:hAnsi="Arial" w:cs="Arial"/>
                <w:sz w:val="20"/>
                <w:szCs w:val="20"/>
              </w:rPr>
            </w:pPr>
          </w:p>
        </w:tc>
        <w:tc>
          <w:tcPr>
            <w:tcW w:w="1177" w:type="dxa"/>
            <w:gridSpan w:val="2"/>
            <w:tcBorders>
              <w:top w:val="single" w:sz="1" w:space="0" w:color="C0C0C0"/>
              <w:left w:val="single" w:sz="1" w:space="0" w:color="C0C0C0"/>
              <w:bottom w:val="single" w:sz="1" w:space="0" w:color="C0C0C0"/>
            </w:tcBorders>
            <w:shd w:val="clear" w:color="auto" w:fill="auto"/>
            <w:vAlign w:val="center"/>
          </w:tcPr>
          <w:p w14:paraId="75E973C2" w14:textId="77777777" w:rsidR="00D3363F" w:rsidRDefault="00800217" w:rsidP="00767E17">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03" w:type="dxa"/>
            <w:gridSpan w:val="2"/>
            <w:tcBorders>
              <w:top w:val="single" w:sz="1" w:space="0" w:color="C0C0C0"/>
              <w:left w:val="single" w:sz="1" w:space="0" w:color="C0C0C0"/>
              <w:bottom w:val="single" w:sz="1" w:space="0" w:color="C0C0C0"/>
            </w:tcBorders>
            <w:shd w:val="clear" w:color="auto" w:fill="auto"/>
            <w:vAlign w:val="center"/>
          </w:tcPr>
          <w:p w14:paraId="180ACAC5" w14:textId="77777777"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14:paraId="7111B39E" w14:textId="77777777"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14:paraId="4F249C40" w14:textId="77777777" w:rsidR="00D3363F" w:rsidRDefault="00D3363F" w:rsidP="00767E17">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14:paraId="4A8B13CC" w14:textId="77777777" w:rsidR="00D3363F" w:rsidRDefault="00D3363F" w:rsidP="00767E17">
            <w:pPr>
              <w:pStyle w:val="Zawartotabeli"/>
              <w:snapToGrid w:val="0"/>
              <w:spacing w:before="57" w:after="57"/>
              <w:jc w:val="center"/>
              <w:rPr>
                <w:rFonts w:ascii="Arial" w:hAnsi="Arial" w:cs="Arial"/>
                <w:sz w:val="20"/>
                <w:szCs w:val="20"/>
              </w:rPr>
            </w:pPr>
          </w:p>
        </w:tc>
      </w:tr>
    </w:tbl>
    <w:p w14:paraId="4E96147D" w14:textId="77777777" w:rsidR="009034A2" w:rsidRDefault="009034A2" w:rsidP="00D3363F">
      <w:pPr>
        <w:rPr>
          <w:rFonts w:ascii="Arial" w:hAnsi="Arial" w:cs="Arial"/>
          <w:color w:val="FF0000"/>
          <w:sz w:val="22"/>
          <w:szCs w:val="16"/>
        </w:rPr>
      </w:pPr>
    </w:p>
    <w:p w14:paraId="6E9CEBE7" w14:textId="77777777" w:rsidR="006417B4" w:rsidRDefault="006417B4" w:rsidP="00D3363F">
      <w:pPr>
        <w:rPr>
          <w:rFonts w:ascii="Arial" w:hAnsi="Arial" w:cs="Arial"/>
          <w:color w:val="FF0000"/>
          <w:sz w:val="22"/>
          <w:szCs w:val="16"/>
        </w:rPr>
      </w:pPr>
    </w:p>
    <w:p w14:paraId="1512FDB9" w14:textId="77777777" w:rsidR="00D3363F" w:rsidRDefault="00D3363F" w:rsidP="00D3363F">
      <w:pPr>
        <w:rPr>
          <w:rFonts w:ascii="Arial" w:hAnsi="Arial" w:cs="Arial"/>
          <w:sz w:val="20"/>
          <w:szCs w:val="20"/>
        </w:rPr>
      </w:pPr>
      <w:r>
        <w:rPr>
          <w:rFonts w:ascii="Arial" w:hAnsi="Arial" w:cs="Arial"/>
          <w:color w:val="FF0000"/>
          <w:sz w:val="22"/>
          <w:szCs w:val="16"/>
        </w:rPr>
        <w:lastRenderedPageBreak/>
        <w:t>studia niestacjonarne</w:t>
      </w:r>
    </w:p>
    <w:tbl>
      <w:tblPr>
        <w:tblW w:w="0" w:type="auto"/>
        <w:tblInd w:w="-116" w:type="dxa"/>
        <w:tblLayout w:type="fixed"/>
        <w:tblCellMar>
          <w:top w:w="28" w:type="dxa"/>
          <w:left w:w="28" w:type="dxa"/>
          <w:bottom w:w="28" w:type="dxa"/>
          <w:right w:w="28" w:type="dxa"/>
        </w:tblCellMar>
        <w:tblLook w:val="0000" w:firstRow="0" w:lastRow="0" w:firstColumn="0" w:lastColumn="0" w:noHBand="0" w:noVBand="0"/>
      </w:tblPr>
      <w:tblGrid>
        <w:gridCol w:w="1611"/>
        <w:gridCol w:w="1225"/>
        <w:gridCol w:w="850"/>
        <w:gridCol w:w="272"/>
        <w:gridCol w:w="862"/>
        <w:gridCol w:w="315"/>
        <w:gridCol w:w="819"/>
        <w:gridCol w:w="284"/>
        <w:gridCol w:w="850"/>
        <w:gridCol w:w="284"/>
        <w:gridCol w:w="850"/>
        <w:gridCol w:w="284"/>
        <w:gridCol w:w="850"/>
        <w:gridCol w:w="289"/>
      </w:tblGrid>
      <w:tr w:rsidR="00D3363F" w14:paraId="4DF45C36" w14:textId="77777777" w:rsidTr="00767E17">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14:paraId="149C5EFA" w14:textId="77777777" w:rsidR="00D3363F" w:rsidRDefault="00D3363F" w:rsidP="00767E17">
            <w:pPr>
              <w:pStyle w:val="Zawartotabeli"/>
              <w:spacing w:before="57" w:after="57"/>
              <w:ind w:left="45" w:right="137"/>
              <w:jc w:val="center"/>
            </w:pPr>
            <w:r>
              <w:rPr>
                <w:rFonts w:ascii="Arial" w:hAnsi="Arial" w:cs="Arial"/>
                <w:sz w:val="20"/>
                <w:szCs w:val="20"/>
              </w:rPr>
              <w:t>Organizacja</w:t>
            </w:r>
          </w:p>
        </w:tc>
      </w:tr>
      <w:tr w:rsidR="00D3363F" w14:paraId="4AADA97D" w14:textId="77777777" w:rsidTr="00767E17">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14:paraId="328250B8"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14:paraId="4C5F7929"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Wykład</w:t>
            </w:r>
          </w:p>
          <w:p w14:paraId="05B7FD54"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14:paraId="7E7E3469" w14:textId="77777777" w:rsidR="00D3363F" w:rsidRDefault="00D3363F" w:rsidP="00767E17">
            <w:pPr>
              <w:pStyle w:val="Zawartotabeli"/>
              <w:spacing w:before="57" w:after="57"/>
              <w:jc w:val="center"/>
            </w:pPr>
            <w:r>
              <w:rPr>
                <w:rFonts w:ascii="Arial" w:hAnsi="Arial" w:cs="Arial"/>
                <w:sz w:val="20"/>
                <w:szCs w:val="20"/>
              </w:rPr>
              <w:t>Ćwiczenia w grupach</w:t>
            </w:r>
          </w:p>
        </w:tc>
      </w:tr>
      <w:tr w:rsidR="00D3363F" w14:paraId="7F389FCB" w14:textId="77777777" w:rsidTr="00767E17">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14:paraId="034BF84E" w14:textId="77777777" w:rsidR="00D3363F" w:rsidRDefault="00D3363F" w:rsidP="00767E17">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14:paraId="14817E4A" w14:textId="77777777"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46D687F8"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14:paraId="2F2B1095" w14:textId="77777777" w:rsidR="00D3363F" w:rsidRDefault="00D3363F" w:rsidP="00767E17">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14:paraId="2227F5A7"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14:paraId="7207D31E" w14:textId="77777777" w:rsidR="00D3363F" w:rsidRDefault="00D3363F" w:rsidP="00767E17">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14:paraId="313B22BB"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14:paraId="44B02B16" w14:textId="77777777"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3571CBF3"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14:paraId="69AA04C3" w14:textId="77777777"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3A85A4BA"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14:paraId="340D3F06" w14:textId="77777777"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7B379FA5"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14:paraId="1FF46E4F" w14:textId="77777777" w:rsidR="00D3363F" w:rsidRDefault="00D3363F" w:rsidP="00767E17">
            <w:pPr>
              <w:pStyle w:val="Zawartotabeli"/>
              <w:snapToGrid w:val="0"/>
              <w:spacing w:before="57" w:after="57"/>
              <w:jc w:val="center"/>
              <w:rPr>
                <w:rFonts w:ascii="Arial" w:hAnsi="Arial" w:cs="Arial"/>
                <w:sz w:val="20"/>
                <w:szCs w:val="20"/>
              </w:rPr>
            </w:pPr>
          </w:p>
        </w:tc>
      </w:tr>
      <w:tr w:rsidR="00D3363F" w14:paraId="1DD1B346" w14:textId="77777777" w:rsidTr="00767E17">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14:paraId="3A571972" w14:textId="77777777"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14:paraId="3A77F711" w14:textId="060E98B1" w:rsidR="00D3363F" w:rsidRDefault="00800217" w:rsidP="00767E17">
            <w:pPr>
              <w:pStyle w:val="Zawartotabeli"/>
              <w:snapToGrid w:val="0"/>
              <w:spacing w:before="57" w:after="57"/>
              <w:jc w:val="center"/>
              <w:rPr>
                <w:rFonts w:ascii="Arial" w:hAnsi="Arial" w:cs="Arial"/>
                <w:sz w:val="20"/>
                <w:szCs w:val="20"/>
              </w:rPr>
            </w:pPr>
            <w:r>
              <w:rPr>
                <w:rFonts w:ascii="Arial" w:hAnsi="Arial" w:cs="Arial"/>
                <w:sz w:val="20"/>
                <w:szCs w:val="20"/>
              </w:rPr>
              <w:t>1</w:t>
            </w:r>
            <w:r w:rsidR="00F1123D">
              <w:rPr>
                <w:rFonts w:ascii="Arial" w:hAnsi="Arial" w:cs="Arial"/>
                <w:sz w:val="20"/>
                <w:szCs w:val="20"/>
              </w:rPr>
              <w:t>0</w:t>
            </w:r>
          </w:p>
        </w:tc>
        <w:tc>
          <w:tcPr>
            <w:tcW w:w="1122" w:type="dxa"/>
            <w:gridSpan w:val="2"/>
            <w:tcBorders>
              <w:top w:val="single" w:sz="1" w:space="0" w:color="C0C0C0"/>
              <w:left w:val="single" w:sz="1" w:space="0" w:color="C0C0C0"/>
              <w:bottom w:val="single" w:sz="1" w:space="0" w:color="C0C0C0"/>
            </w:tcBorders>
            <w:shd w:val="clear" w:color="auto" w:fill="auto"/>
            <w:vAlign w:val="center"/>
          </w:tcPr>
          <w:p w14:paraId="274E1A0C" w14:textId="393D6019" w:rsidR="00D3363F" w:rsidRDefault="00D3363F" w:rsidP="00767E17">
            <w:pPr>
              <w:pStyle w:val="Zawartotabeli"/>
              <w:snapToGrid w:val="0"/>
              <w:spacing w:before="57" w:after="57"/>
              <w:jc w:val="center"/>
              <w:rPr>
                <w:rFonts w:ascii="Arial" w:hAnsi="Arial" w:cs="Arial"/>
                <w:sz w:val="20"/>
                <w:szCs w:val="20"/>
              </w:rPr>
            </w:pPr>
          </w:p>
        </w:tc>
        <w:tc>
          <w:tcPr>
            <w:tcW w:w="1177" w:type="dxa"/>
            <w:gridSpan w:val="2"/>
            <w:tcBorders>
              <w:top w:val="single" w:sz="1" w:space="0" w:color="C0C0C0"/>
              <w:left w:val="single" w:sz="1" w:space="0" w:color="C0C0C0"/>
              <w:bottom w:val="single" w:sz="1" w:space="0" w:color="C0C0C0"/>
            </w:tcBorders>
            <w:shd w:val="clear" w:color="auto" w:fill="auto"/>
            <w:vAlign w:val="center"/>
          </w:tcPr>
          <w:p w14:paraId="7A4A1426" w14:textId="029C67FE" w:rsidR="00D3363F" w:rsidRDefault="00F1123D" w:rsidP="00767E17">
            <w:pPr>
              <w:pStyle w:val="Zawartotabeli"/>
              <w:snapToGrid w:val="0"/>
              <w:spacing w:before="57" w:after="57"/>
              <w:jc w:val="center"/>
              <w:rPr>
                <w:rFonts w:ascii="Arial" w:hAnsi="Arial" w:cs="Arial"/>
                <w:sz w:val="20"/>
                <w:szCs w:val="20"/>
              </w:rPr>
            </w:pPr>
            <w:r>
              <w:rPr>
                <w:rFonts w:ascii="Arial" w:hAnsi="Arial" w:cs="Arial"/>
                <w:sz w:val="20"/>
                <w:szCs w:val="20"/>
              </w:rPr>
              <w:t>5</w:t>
            </w:r>
          </w:p>
        </w:tc>
        <w:tc>
          <w:tcPr>
            <w:tcW w:w="1103" w:type="dxa"/>
            <w:gridSpan w:val="2"/>
            <w:tcBorders>
              <w:top w:val="single" w:sz="1" w:space="0" w:color="C0C0C0"/>
              <w:left w:val="single" w:sz="1" w:space="0" w:color="C0C0C0"/>
              <w:bottom w:val="single" w:sz="1" w:space="0" w:color="C0C0C0"/>
            </w:tcBorders>
            <w:shd w:val="clear" w:color="auto" w:fill="auto"/>
            <w:vAlign w:val="center"/>
          </w:tcPr>
          <w:p w14:paraId="06F3F530" w14:textId="77777777"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14:paraId="5811DDD2" w14:textId="77777777"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14:paraId="4077A1A6" w14:textId="77777777" w:rsidR="00D3363F" w:rsidRDefault="00D3363F" w:rsidP="00767E17">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14:paraId="48812769" w14:textId="77777777" w:rsidR="00D3363F" w:rsidRDefault="00D3363F" w:rsidP="00767E17">
            <w:pPr>
              <w:pStyle w:val="Zawartotabeli"/>
              <w:snapToGrid w:val="0"/>
              <w:spacing w:before="57" w:after="57"/>
              <w:jc w:val="center"/>
              <w:rPr>
                <w:rFonts w:ascii="Arial" w:hAnsi="Arial" w:cs="Arial"/>
                <w:sz w:val="20"/>
                <w:szCs w:val="20"/>
              </w:rPr>
            </w:pPr>
          </w:p>
        </w:tc>
      </w:tr>
    </w:tbl>
    <w:p w14:paraId="10D74CE3" w14:textId="77777777" w:rsidR="00D3363F" w:rsidRDefault="00D3363F">
      <w:pPr>
        <w:rPr>
          <w:rFonts w:ascii="Arial" w:hAnsi="Arial" w:cs="Arial"/>
          <w:sz w:val="22"/>
          <w:szCs w:val="16"/>
        </w:rPr>
      </w:pPr>
    </w:p>
    <w:p w14:paraId="2EAD6CBE" w14:textId="77777777" w:rsidR="00303F50" w:rsidRDefault="00303F50">
      <w:pPr>
        <w:rPr>
          <w:rFonts w:ascii="Arial" w:hAnsi="Arial" w:cs="Arial"/>
          <w:sz w:val="22"/>
          <w:szCs w:val="14"/>
        </w:rPr>
      </w:pPr>
      <w:r>
        <w:rPr>
          <w:rFonts w:ascii="Arial" w:hAnsi="Arial" w:cs="Arial"/>
          <w:sz w:val="22"/>
          <w:szCs w:val="14"/>
        </w:rPr>
        <w:t>Opis metod prowadzenia zajęć</w:t>
      </w:r>
    </w:p>
    <w:p w14:paraId="4E318B6A"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9622"/>
      </w:tblGrid>
      <w:tr w:rsidR="00303F50" w14:paraId="19324498" w14:textId="77777777" w:rsidTr="00D3363F">
        <w:tblPrEx>
          <w:tblCellMar>
            <w:top w:w="0" w:type="dxa"/>
            <w:bottom w:w="0" w:type="dxa"/>
          </w:tblCellMar>
        </w:tblPrEx>
        <w:trPr>
          <w:trHeight w:val="1186"/>
        </w:trPr>
        <w:tc>
          <w:tcPr>
            <w:tcW w:w="9622" w:type="dxa"/>
          </w:tcPr>
          <w:p w14:paraId="5DBE4BE8" w14:textId="77777777" w:rsidR="00D3363F" w:rsidRDefault="00320444">
            <w:pPr>
              <w:pStyle w:val="Zawartotabeli"/>
              <w:rPr>
                <w:rFonts w:ascii="Arial" w:hAnsi="Arial" w:cs="Arial"/>
                <w:sz w:val="22"/>
                <w:szCs w:val="16"/>
              </w:rPr>
            </w:pPr>
            <w:r>
              <w:rPr>
                <w:rFonts w:ascii="Arial" w:hAnsi="Arial" w:cs="Arial"/>
                <w:sz w:val="22"/>
                <w:szCs w:val="16"/>
              </w:rPr>
              <w:t xml:space="preserve">Wykład konwersatoryjny, </w:t>
            </w:r>
            <w:r w:rsidRPr="00F93D8F">
              <w:rPr>
                <w:rFonts w:ascii="Arial" w:hAnsi="Arial" w:cs="Arial"/>
                <w:sz w:val="22"/>
                <w:szCs w:val="16"/>
              </w:rPr>
              <w:t>którego celem jest zwrócenie uwagi studenta na określoną liczbę problemów</w:t>
            </w:r>
            <w:r>
              <w:rPr>
                <w:rFonts w:ascii="Arial" w:hAnsi="Arial" w:cs="Arial"/>
                <w:sz w:val="22"/>
                <w:szCs w:val="16"/>
              </w:rPr>
              <w:t xml:space="preserve"> związanych z tematyką zajęć.</w:t>
            </w:r>
          </w:p>
          <w:p w14:paraId="6872DA6C" w14:textId="77777777" w:rsidR="00234E0D" w:rsidRDefault="00234E0D" w:rsidP="00811761">
            <w:pPr>
              <w:pStyle w:val="Zawartotabeli"/>
              <w:rPr>
                <w:rFonts w:ascii="Arial" w:hAnsi="Arial" w:cs="Arial"/>
                <w:sz w:val="22"/>
                <w:szCs w:val="16"/>
              </w:rPr>
            </w:pPr>
            <w:r>
              <w:rPr>
                <w:rFonts w:ascii="Arial" w:hAnsi="Arial" w:cs="Arial"/>
                <w:sz w:val="22"/>
                <w:szCs w:val="16"/>
              </w:rPr>
              <w:t xml:space="preserve">Ćwiczenia: zajęcia warsztatowe poświęcone </w:t>
            </w:r>
            <w:r w:rsidR="00811761">
              <w:rPr>
                <w:rFonts w:ascii="Arial" w:hAnsi="Arial" w:cs="Arial"/>
                <w:sz w:val="22"/>
                <w:szCs w:val="16"/>
              </w:rPr>
              <w:t>dyskusji nad najważniejszymi zagadnieniami związanymi z tematyką kursu.</w:t>
            </w:r>
          </w:p>
        </w:tc>
      </w:tr>
    </w:tbl>
    <w:p w14:paraId="387E2927" w14:textId="77777777" w:rsidR="00303F50" w:rsidRDefault="00303F50">
      <w:pPr>
        <w:pStyle w:val="Zawartotabeli"/>
        <w:rPr>
          <w:rFonts w:ascii="Arial" w:hAnsi="Arial" w:cs="Arial"/>
          <w:sz w:val="22"/>
          <w:szCs w:val="16"/>
        </w:rPr>
      </w:pPr>
    </w:p>
    <w:p w14:paraId="5AFD7DE8" w14:textId="77777777" w:rsidR="00303F50" w:rsidRDefault="00303F50">
      <w:pPr>
        <w:pStyle w:val="Zawartotabeli"/>
        <w:rPr>
          <w:rFonts w:ascii="Arial" w:hAnsi="Arial" w:cs="Arial"/>
          <w:sz w:val="22"/>
          <w:szCs w:val="16"/>
        </w:rPr>
      </w:pPr>
    </w:p>
    <w:p w14:paraId="49D404B9" w14:textId="77777777" w:rsidR="00303F50" w:rsidRDefault="00303F50">
      <w:pPr>
        <w:pStyle w:val="Zawartotabeli"/>
        <w:rPr>
          <w:rFonts w:ascii="Arial" w:hAnsi="Arial" w:cs="Arial"/>
          <w:sz w:val="22"/>
          <w:szCs w:val="16"/>
        </w:rPr>
      </w:pPr>
      <w:r>
        <w:rPr>
          <w:rFonts w:ascii="Arial" w:hAnsi="Arial" w:cs="Arial"/>
          <w:sz w:val="22"/>
          <w:szCs w:val="16"/>
        </w:rPr>
        <w:t xml:space="preserve">Formy sprawdzania efektów </w:t>
      </w:r>
      <w:r w:rsidR="00100620">
        <w:rPr>
          <w:rFonts w:ascii="Arial" w:hAnsi="Arial" w:cs="Arial"/>
          <w:sz w:val="22"/>
          <w:szCs w:val="16"/>
        </w:rPr>
        <w:t>uczenia się</w:t>
      </w:r>
    </w:p>
    <w:p w14:paraId="65C60612" w14:textId="77777777" w:rsidR="00303F50" w:rsidRDefault="00303F50">
      <w:pPr>
        <w:pStyle w:val="Zawartotabeli"/>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6E6FF"/>
        <w:tblLook w:val="04A0" w:firstRow="1" w:lastRow="0" w:firstColumn="1" w:lastColumn="0" w:noHBand="0" w:noVBand="1"/>
      </w:tblPr>
      <w:tblGrid>
        <w:gridCol w:w="962"/>
        <w:gridCol w:w="666"/>
        <w:gridCol w:w="666"/>
        <w:gridCol w:w="666"/>
        <w:gridCol w:w="666"/>
        <w:gridCol w:w="666"/>
        <w:gridCol w:w="666"/>
        <w:gridCol w:w="666"/>
        <w:gridCol w:w="666"/>
        <w:gridCol w:w="564"/>
        <w:gridCol w:w="769"/>
        <w:gridCol w:w="666"/>
        <w:gridCol w:w="666"/>
        <w:gridCol w:w="666"/>
      </w:tblGrid>
      <w:tr w:rsidR="00303F50" w14:paraId="161BE4A7" w14:textId="77777777">
        <w:trPr>
          <w:cantSplit/>
          <w:trHeight w:val="1616"/>
        </w:trPr>
        <w:tc>
          <w:tcPr>
            <w:tcW w:w="962" w:type="dxa"/>
            <w:tcBorders>
              <w:bottom w:val="single" w:sz="4" w:space="0" w:color="95B3D7"/>
            </w:tcBorders>
            <w:shd w:val="clear" w:color="auto" w:fill="DBE5F1"/>
            <w:textDirection w:val="btLr"/>
            <w:vAlign w:val="center"/>
          </w:tcPr>
          <w:p w14:paraId="78E3CAB6" w14:textId="77777777" w:rsidR="00303F50" w:rsidRDefault="00303F50">
            <w:pPr>
              <w:ind w:left="113" w:right="113"/>
              <w:jc w:val="center"/>
              <w:rPr>
                <w:rFonts w:ascii="Arial" w:hAnsi="Arial" w:cs="Arial"/>
                <w:sz w:val="20"/>
                <w:szCs w:val="20"/>
              </w:rPr>
            </w:pPr>
          </w:p>
        </w:tc>
        <w:tc>
          <w:tcPr>
            <w:tcW w:w="666" w:type="dxa"/>
            <w:shd w:val="clear" w:color="auto" w:fill="DBE5F1"/>
            <w:textDirection w:val="btLr"/>
            <w:vAlign w:val="center"/>
          </w:tcPr>
          <w:p w14:paraId="55E490B7" w14:textId="77777777" w:rsidR="00303F50" w:rsidRDefault="00303F50">
            <w:pPr>
              <w:ind w:left="113" w:right="113"/>
              <w:jc w:val="center"/>
              <w:rPr>
                <w:rFonts w:ascii="Arial" w:hAnsi="Arial" w:cs="Arial"/>
                <w:sz w:val="20"/>
                <w:szCs w:val="20"/>
              </w:rPr>
            </w:pPr>
            <w:r>
              <w:rPr>
                <w:rFonts w:ascii="Arial" w:hAnsi="Arial" w:cs="Arial"/>
                <w:sz w:val="20"/>
                <w:szCs w:val="20"/>
              </w:rPr>
              <w:t xml:space="preserve">E – </w:t>
            </w:r>
            <w:r>
              <w:rPr>
                <w:rFonts w:ascii="Arial" w:hAnsi="Arial" w:cs="Arial"/>
                <w:sz w:val="20"/>
                <w:szCs w:val="20"/>
                <w:lang w:val="en-US"/>
              </w:rPr>
              <w:t>learning</w:t>
            </w:r>
          </w:p>
        </w:tc>
        <w:tc>
          <w:tcPr>
            <w:tcW w:w="666" w:type="dxa"/>
            <w:shd w:val="clear" w:color="auto" w:fill="DBE5F1"/>
            <w:textDirection w:val="btLr"/>
            <w:vAlign w:val="center"/>
          </w:tcPr>
          <w:p w14:paraId="3C90AC33" w14:textId="77777777" w:rsidR="00303F50" w:rsidRDefault="00303F50">
            <w:pPr>
              <w:ind w:left="113" w:right="113"/>
              <w:jc w:val="center"/>
              <w:rPr>
                <w:rFonts w:ascii="Arial" w:hAnsi="Arial" w:cs="Arial"/>
                <w:sz w:val="20"/>
                <w:szCs w:val="20"/>
              </w:rPr>
            </w:pPr>
            <w:r>
              <w:rPr>
                <w:rFonts w:ascii="Arial" w:hAnsi="Arial" w:cs="Arial"/>
                <w:sz w:val="20"/>
                <w:szCs w:val="20"/>
              </w:rPr>
              <w:t>Gry dydaktyczne</w:t>
            </w:r>
          </w:p>
        </w:tc>
        <w:tc>
          <w:tcPr>
            <w:tcW w:w="666" w:type="dxa"/>
            <w:shd w:val="clear" w:color="auto" w:fill="DBE5F1"/>
            <w:textDirection w:val="btLr"/>
            <w:vAlign w:val="center"/>
          </w:tcPr>
          <w:p w14:paraId="152AF3B3" w14:textId="77777777" w:rsidR="00303F50" w:rsidRDefault="00303F50">
            <w:pPr>
              <w:ind w:left="113" w:right="113"/>
              <w:jc w:val="center"/>
              <w:rPr>
                <w:rFonts w:ascii="Arial" w:hAnsi="Arial" w:cs="Arial"/>
                <w:sz w:val="20"/>
                <w:szCs w:val="20"/>
              </w:rPr>
            </w:pPr>
            <w:r>
              <w:rPr>
                <w:rFonts w:ascii="Arial" w:hAnsi="Arial" w:cs="Arial"/>
                <w:sz w:val="20"/>
                <w:szCs w:val="20"/>
              </w:rPr>
              <w:t>Ćwiczenia w szkole</w:t>
            </w:r>
          </w:p>
        </w:tc>
        <w:tc>
          <w:tcPr>
            <w:tcW w:w="666" w:type="dxa"/>
            <w:shd w:val="clear" w:color="auto" w:fill="DBE5F1"/>
            <w:textDirection w:val="btLr"/>
            <w:vAlign w:val="center"/>
          </w:tcPr>
          <w:p w14:paraId="2BD3E555" w14:textId="77777777" w:rsidR="00303F50" w:rsidRDefault="00303F50">
            <w:pPr>
              <w:ind w:left="113" w:right="113"/>
              <w:jc w:val="center"/>
              <w:rPr>
                <w:rFonts w:ascii="Arial" w:hAnsi="Arial" w:cs="Arial"/>
                <w:sz w:val="20"/>
                <w:szCs w:val="20"/>
              </w:rPr>
            </w:pPr>
            <w:r>
              <w:rPr>
                <w:rFonts w:ascii="Arial" w:hAnsi="Arial" w:cs="Arial"/>
                <w:sz w:val="20"/>
                <w:szCs w:val="20"/>
              </w:rPr>
              <w:t>Zajęcia terenowe</w:t>
            </w:r>
          </w:p>
        </w:tc>
        <w:tc>
          <w:tcPr>
            <w:tcW w:w="666" w:type="dxa"/>
            <w:shd w:val="clear" w:color="auto" w:fill="DBE5F1"/>
            <w:textDirection w:val="btLr"/>
            <w:vAlign w:val="center"/>
          </w:tcPr>
          <w:p w14:paraId="7B11B668" w14:textId="77777777" w:rsidR="00303F50" w:rsidRDefault="00303F50">
            <w:pPr>
              <w:ind w:left="113" w:right="113"/>
              <w:jc w:val="center"/>
              <w:rPr>
                <w:rFonts w:ascii="Arial" w:hAnsi="Arial" w:cs="Arial"/>
                <w:sz w:val="20"/>
                <w:szCs w:val="20"/>
              </w:rPr>
            </w:pPr>
            <w:r>
              <w:rPr>
                <w:rFonts w:ascii="Arial" w:hAnsi="Arial" w:cs="Arial"/>
                <w:sz w:val="20"/>
                <w:szCs w:val="20"/>
              </w:rPr>
              <w:t>Praca laboratoryjna</w:t>
            </w:r>
          </w:p>
        </w:tc>
        <w:tc>
          <w:tcPr>
            <w:tcW w:w="666" w:type="dxa"/>
            <w:shd w:val="clear" w:color="auto" w:fill="DBE5F1"/>
            <w:textDirection w:val="btLr"/>
            <w:vAlign w:val="center"/>
          </w:tcPr>
          <w:p w14:paraId="718FAD63" w14:textId="77777777" w:rsidR="00303F50" w:rsidRDefault="00303F50">
            <w:pPr>
              <w:ind w:left="113" w:right="113"/>
              <w:jc w:val="center"/>
              <w:rPr>
                <w:rFonts w:ascii="Arial" w:hAnsi="Arial" w:cs="Arial"/>
                <w:sz w:val="20"/>
                <w:szCs w:val="20"/>
              </w:rPr>
            </w:pPr>
            <w:r>
              <w:rPr>
                <w:rFonts w:ascii="Arial" w:hAnsi="Arial" w:cs="Arial"/>
                <w:sz w:val="20"/>
                <w:szCs w:val="20"/>
              </w:rPr>
              <w:t>Projekt indywidualny</w:t>
            </w:r>
          </w:p>
        </w:tc>
        <w:tc>
          <w:tcPr>
            <w:tcW w:w="666" w:type="dxa"/>
            <w:shd w:val="clear" w:color="auto" w:fill="DBE5F1"/>
            <w:textDirection w:val="btLr"/>
            <w:vAlign w:val="center"/>
          </w:tcPr>
          <w:p w14:paraId="2FFBA7AD" w14:textId="77777777" w:rsidR="00303F50" w:rsidRDefault="00303F50">
            <w:pPr>
              <w:ind w:left="113" w:right="113"/>
              <w:jc w:val="center"/>
              <w:rPr>
                <w:rFonts w:ascii="Arial" w:hAnsi="Arial" w:cs="Arial"/>
                <w:sz w:val="20"/>
                <w:szCs w:val="20"/>
              </w:rPr>
            </w:pPr>
            <w:r>
              <w:rPr>
                <w:rFonts w:ascii="Arial" w:hAnsi="Arial" w:cs="Arial"/>
                <w:sz w:val="20"/>
                <w:szCs w:val="20"/>
              </w:rPr>
              <w:t>Projekt grupowy</w:t>
            </w:r>
          </w:p>
        </w:tc>
        <w:tc>
          <w:tcPr>
            <w:tcW w:w="666" w:type="dxa"/>
            <w:shd w:val="clear" w:color="auto" w:fill="DBE5F1"/>
            <w:textDirection w:val="btLr"/>
            <w:vAlign w:val="center"/>
          </w:tcPr>
          <w:p w14:paraId="645C634C" w14:textId="77777777" w:rsidR="00303F50" w:rsidRDefault="00303F50">
            <w:pPr>
              <w:ind w:left="113" w:right="113"/>
              <w:jc w:val="center"/>
              <w:rPr>
                <w:rFonts w:ascii="Arial" w:hAnsi="Arial" w:cs="Arial"/>
                <w:sz w:val="20"/>
                <w:szCs w:val="20"/>
              </w:rPr>
            </w:pPr>
            <w:r>
              <w:rPr>
                <w:rFonts w:ascii="Arial" w:hAnsi="Arial" w:cs="Arial"/>
                <w:sz w:val="20"/>
                <w:szCs w:val="20"/>
              </w:rPr>
              <w:t>Udział w dyskusji</w:t>
            </w:r>
          </w:p>
        </w:tc>
        <w:tc>
          <w:tcPr>
            <w:tcW w:w="564" w:type="dxa"/>
            <w:shd w:val="clear" w:color="auto" w:fill="DBE5F1"/>
            <w:textDirection w:val="btLr"/>
            <w:vAlign w:val="center"/>
          </w:tcPr>
          <w:p w14:paraId="475A5771" w14:textId="77777777" w:rsidR="00303F50" w:rsidRDefault="00303F50">
            <w:pPr>
              <w:ind w:left="113" w:right="113"/>
              <w:jc w:val="center"/>
              <w:rPr>
                <w:rFonts w:ascii="Arial" w:hAnsi="Arial" w:cs="Arial"/>
                <w:sz w:val="20"/>
                <w:szCs w:val="20"/>
              </w:rPr>
            </w:pPr>
            <w:r>
              <w:rPr>
                <w:rFonts w:ascii="Arial" w:hAnsi="Arial" w:cs="Arial"/>
                <w:sz w:val="20"/>
                <w:szCs w:val="20"/>
              </w:rPr>
              <w:t>Referat</w:t>
            </w:r>
          </w:p>
        </w:tc>
        <w:tc>
          <w:tcPr>
            <w:tcW w:w="769" w:type="dxa"/>
            <w:shd w:val="clear" w:color="auto" w:fill="DBE5F1"/>
            <w:textDirection w:val="btLr"/>
            <w:vAlign w:val="center"/>
          </w:tcPr>
          <w:p w14:paraId="6FD9550D" w14:textId="77777777" w:rsidR="00303F50" w:rsidRDefault="00303F50">
            <w:pPr>
              <w:ind w:left="113" w:right="113"/>
              <w:jc w:val="center"/>
              <w:rPr>
                <w:rFonts w:ascii="Arial" w:hAnsi="Arial" w:cs="Arial"/>
                <w:sz w:val="20"/>
                <w:szCs w:val="20"/>
              </w:rPr>
            </w:pPr>
            <w:r>
              <w:rPr>
                <w:rFonts w:ascii="Arial" w:hAnsi="Arial" w:cs="Arial"/>
                <w:sz w:val="20"/>
                <w:szCs w:val="20"/>
              </w:rPr>
              <w:t>Praca pisemna (esej)</w:t>
            </w:r>
          </w:p>
        </w:tc>
        <w:tc>
          <w:tcPr>
            <w:tcW w:w="666" w:type="dxa"/>
            <w:shd w:val="clear" w:color="auto" w:fill="DBE5F1"/>
            <w:textDirection w:val="btLr"/>
            <w:vAlign w:val="center"/>
          </w:tcPr>
          <w:p w14:paraId="7FA0CD1A" w14:textId="77777777" w:rsidR="00303F50" w:rsidRDefault="00303F50">
            <w:pPr>
              <w:ind w:left="113" w:right="113"/>
              <w:jc w:val="center"/>
              <w:rPr>
                <w:rFonts w:ascii="Arial" w:hAnsi="Arial" w:cs="Arial"/>
                <w:sz w:val="20"/>
                <w:szCs w:val="20"/>
              </w:rPr>
            </w:pPr>
            <w:r>
              <w:rPr>
                <w:rFonts w:ascii="Arial" w:hAnsi="Arial" w:cs="Arial"/>
                <w:sz w:val="20"/>
                <w:szCs w:val="20"/>
              </w:rPr>
              <w:t>Egzamin ustny</w:t>
            </w:r>
          </w:p>
        </w:tc>
        <w:tc>
          <w:tcPr>
            <w:tcW w:w="666" w:type="dxa"/>
            <w:shd w:val="clear" w:color="auto" w:fill="DBE5F1"/>
            <w:textDirection w:val="btLr"/>
            <w:vAlign w:val="center"/>
          </w:tcPr>
          <w:p w14:paraId="56E96889" w14:textId="77777777" w:rsidR="00303F50" w:rsidRDefault="00303F50">
            <w:pPr>
              <w:ind w:left="113" w:right="113"/>
              <w:jc w:val="center"/>
              <w:rPr>
                <w:rFonts w:ascii="Arial" w:hAnsi="Arial" w:cs="Arial"/>
                <w:sz w:val="20"/>
                <w:szCs w:val="20"/>
              </w:rPr>
            </w:pPr>
            <w:r>
              <w:rPr>
                <w:rFonts w:ascii="Arial" w:hAnsi="Arial" w:cs="Arial"/>
                <w:sz w:val="20"/>
                <w:szCs w:val="20"/>
              </w:rPr>
              <w:t>Egzamin pisemny</w:t>
            </w:r>
          </w:p>
        </w:tc>
        <w:tc>
          <w:tcPr>
            <w:tcW w:w="666" w:type="dxa"/>
            <w:shd w:val="clear" w:color="auto" w:fill="DBE5F1"/>
            <w:textDirection w:val="btLr"/>
            <w:vAlign w:val="center"/>
          </w:tcPr>
          <w:p w14:paraId="535C46FB" w14:textId="77777777" w:rsidR="00303F50" w:rsidRDefault="00303F50">
            <w:pPr>
              <w:ind w:left="113" w:right="113"/>
              <w:jc w:val="center"/>
              <w:rPr>
                <w:rFonts w:ascii="Arial" w:hAnsi="Arial" w:cs="Arial"/>
                <w:sz w:val="20"/>
                <w:szCs w:val="20"/>
              </w:rPr>
            </w:pPr>
            <w:r>
              <w:rPr>
                <w:rFonts w:ascii="Arial" w:hAnsi="Arial" w:cs="Arial"/>
                <w:sz w:val="20"/>
                <w:szCs w:val="20"/>
              </w:rPr>
              <w:t>Inne</w:t>
            </w:r>
          </w:p>
        </w:tc>
      </w:tr>
      <w:tr w:rsidR="00234E0D" w14:paraId="3931A957" w14:textId="77777777">
        <w:trPr>
          <w:cantSplit/>
          <w:trHeight w:val="244"/>
        </w:trPr>
        <w:tc>
          <w:tcPr>
            <w:tcW w:w="962" w:type="dxa"/>
            <w:shd w:val="clear" w:color="auto" w:fill="DBE5F1"/>
            <w:vAlign w:val="center"/>
          </w:tcPr>
          <w:p w14:paraId="471F8980" w14:textId="77777777" w:rsidR="00234E0D" w:rsidRDefault="00234E0D">
            <w:pPr>
              <w:pStyle w:val="BalloonText"/>
              <w:jc w:val="center"/>
              <w:rPr>
                <w:rFonts w:ascii="Arial" w:hAnsi="Arial" w:cs="Arial"/>
                <w:sz w:val="20"/>
                <w:szCs w:val="20"/>
              </w:rPr>
            </w:pPr>
            <w:r>
              <w:rPr>
                <w:rFonts w:ascii="Arial" w:hAnsi="Arial" w:cs="Arial"/>
                <w:sz w:val="20"/>
                <w:szCs w:val="20"/>
              </w:rPr>
              <w:t>W01</w:t>
            </w:r>
          </w:p>
        </w:tc>
        <w:tc>
          <w:tcPr>
            <w:tcW w:w="666" w:type="dxa"/>
            <w:shd w:val="clear" w:color="auto" w:fill="FFFFFF"/>
          </w:tcPr>
          <w:p w14:paraId="1FEABB22" w14:textId="77777777" w:rsidR="00234E0D" w:rsidRDefault="00234E0D">
            <w:pPr>
              <w:rPr>
                <w:rFonts w:ascii="Arial" w:hAnsi="Arial" w:cs="Arial"/>
                <w:sz w:val="22"/>
              </w:rPr>
            </w:pPr>
          </w:p>
        </w:tc>
        <w:tc>
          <w:tcPr>
            <w:tcW w:w="666" w:type="dxa"/>
            <w:shd w:val="clear" w:color="auto" w:fill="FFFFFF"/>
          </w:tcPr>
          <w:p w14:paraId="0B19D3B5" w14:textId="77777777" w:rsidR="00234E0D" w:rsidRDefault="00234E0D">
            <w:pPr>
              <w:rPr>
                <w:rFonts w:ascii="Arial" w:hAnsi="Arial" w:cs="Arial"/>
                <w:sz w:val="22"/>
              </w:rPr>
            </w:pPr>
          </w:p>
        </w:tc>
        <w:tc>
          <w:tcPr>
            <w:tcW w:w="666" w:type="dxa"/>
            <w:shd w:val="clear" w:color="auto" w:fill="FFFFFF"/>
          </w:tcPr>
          <w:p w14:paraId="78DB7DC0" w14:textId="77777777" w:rsidR="00234E0D" w:rsidRDefault="00234E0D">
            <w:pPr>
              <w:rPr>
                <w:rFonts w:ascii="Arial" w:hAnsi="Arial" w:cs="Arial"/>
                <w:sz w:val="22"/>
              </w:rPr>
            </w:pPr>
          </w:p>
        </w:tc>
        <w:tc>
          <w:tcPr>
            <w:tcW w:w="666" w:type="dxa"/>
            <w:shd w:val="clear" w:color="auto" w:fill="FFFFFF"/>
          </w:tcPr>
          <w:p w14:paraId="17741508" w14:textId="77777777" w:rsidR="00234E0D" w:rsidRDefault="00234E0D">
            <w:pPr>
              <w:rPr>
                <w:rFonts w:ascii="Arial" w:hAnsi="Arial" w:cs="Arial"/>
                <w:sz w:val="22"/>
              </w:rPr>
            </w:pPr>
          </w:p>
        </w:tc>
        <w:tc>
          <w:tcPr>
            <w:tcW w:w="666" w:type="dxa"/>
            <w:shd w:val="clear" w:color="auto" w:fill="FFFFFF"/>
          </w:tcPr>
          <w:p w14:paraId="5B578522" w14:textId="77777777" w:rsidR="00234E0D" w:rsidRDefault="00234E0D">
            <w:pPr>
              <w:rPr>
                <w:rFonts w:ascii="Arial" w:hAnsi="Arial" w:cs="Arial"/>
                <w:sz w:val="22"/>
              </w:rPr>
            </w:pPr>
          </w:p>
        </w:tc>
        <w:tc>
          <w:tcPr>
            <w:tcW w:w="666" w:type="dxa"/>
            <w:shd w:val="clear" w:color="auto" w:fill="FFFFFF"/>
          </w:tcPr>
          <w:p w14:paraId="479B5027"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2C5ECA1A"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4B7C0A6E"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70A906A2" w14:textId="77777777" w:rsidR="00234E0D" w:rsidRDefault="00234E0D">
            <w:pPr>
              <w:rPr>
                <w:rFonts w:ascii="Arial" w:hAnsi="Arial" w:cs="Arial"/>
                <w:sz w:val="22"/>
              </w:rPr>
            </w:pPr>
          </w:p>
        </w:tc>
        <w:tc>
          <w:tcPr>
            <w:tcW w:w="769" w:type="dxa"/>
            <w:shd w:val="clear" w:color="auto" w:fill="FFFFFF"/>
          </w:tcPr>
          <w:p w14:paraId="1F706B8A" w14:textId="77777777" w:rsidR="00234E0D" w:rsidRDefault="00234E0D">
            <w:pPr>
              <w:rPr>
                <w:rFonts w:ascii="Arial" w:hAnsi="Arial" w:cs="Arial"/>
                <w:sz w:val="22"/>
              </w:rPr>
            </w:pPr>
          </w:p>
        </w:tc>
        <w:tc>
          <w:tcPr>
            <w:tcW w:w="666" w:type="dxa"/>
            <w:shd w:val="clear" w:color="auto" w:fill="FFFFFF"/>
          </w:tcPr>
          <w:p w14:paraId="36DA5C2F" w14:textId="77777777" w:rsidR="00234E0D" w:rsidRDefault="00234E0D">
            <w:pPr>
              <w:rPr>
                <w:rFonts w:ascii="Arial" w:hAnsi="Arial" w:cs="Arial"/>
                <w:sz w:val="22"/>
              </w:rPr>
            </w:pPr>
          </w:p>
        </w:tc>
        <w:tc>
          <w:tcPr>
            <w:tcW w:w="666" w:type="dxa"/>
            <w:shd w:val="clear" w:color="auto" w:fill="FFFFFF"/>
          </w:tcPr>
          <w:p w14:paraId="720F42C0" w14:textId="77777777" w:rsidR="00234E0D" w:rsidRDefault="00234E0D">
            <w:pPr>
              <w:rPr>
                <w:rFonts w:ascii="Arial" w:hAnsi="Arial" w:cs="Arial"/>
                <w:sz w:val="22"/>
              </w:rPr>
            </w:pPr>
          </w:p>
        </w:tc>
        <w:tc>
          <w:tcPr>
            <w:tcW w:w="666" w:type="dxa"/>
            <w:shd w:val="clear" w:color="auto" w:fill="FFFFFF"/>
          </w:tcPr>
          <w:p w14:paraId="4E80AB1F" w14:textId="77777777" w:rsidR="00234E0D" w:rsidRDefault="00234E0D">
            <w:pPr>
              <w:rPr>
                <w:rFonts w:ascii="Arial" w:hAnsi="Arial" w:cs="Arial"/>
                <w:sz w:val="22"/>
              </w:rPr>
            </w:pPr>
          </w:p>
        </w:tc>
      </w:tr>
      <w:tr w:rsidR="00234E0D" w14:paraId="7AD47AF2" w14:textId="77777777">
        <w:trPr>
          <w:cantSplit/>
          <w:trHeight w:val="259"/>
        </w:trPr>
        <w:tc>
          <w:tcPr>
            <w:tcW w:w="962" w:type="dxa"/>
            <w:shd w:val="clear" w:color="auto" w:fill="DBE5F1"/>
            <w:vAlign w:val="center"/>
          </w:tcPr>
          <w:p w14:paraId="413A49B8" w14:textId="77777777" w:rsidR="00234E0D" w:rsidRDefault="00234E0D">
            <w:pPr>
              <w:jc w:val="center"/>
              <w:rPr>
                <w:rFonts w:ascii="Arial" w:hAnsi="Arial" w:cs="Arial"/>
                <w:sz w:val="20"/>
                <w:szCs w:val="20"/>
              </w:rPr>
            </w:pPr>
            <w:r>
              <w:rPr>
                <w:rFonts w:ascii="Arial" w:hAnsi="Arial" w:cs="Arial"/>
                <w:sz w:val="20"/>
                <w:szCs w:val="20"/>
              </w:rPr>
              <w:t>W02</w:t>
            </w:r>
          </w:p>
        </w:tc>
        <w:tc>
          <w:tcPr>
            <w:tcW w:w="666" w:type="dxa"/>
            <w:shd w:val="clear" w:color="auto" w:fill="FFFFFF"/>
          </w:tcPr>
          <w:p w14:paraId="742AECE2" w14:textId="77777777" w:rsidR="00234E0D" w:rsidRDefault="00234E0D">
            <w:pPr>
              <w:rPr>
                <w:rFonts w:ascii="Arial" w:hAnsi="Arial" w:cs="Arial"/>
                <w:sz w:val="22"/>
              </w:rPr>
            </w:pPr>
          </w:p>
        </w:tc>
        <w:tc>
          <w:tcPr>
            <w:tcW w:w="666" w:type="dxa"/>
            <w:shd w:val="clear" w:color="auto" w:fill="FFFFFF"/>
          </w:tcPr>
          <w:p w14:paraId="2DCEA086" w14:textId="77777777" w:rsidR="00234E0D" w:rsidRDefault="00234E0D">
            <w:pPr>
              <w:rPr>
                <w:rFonts w:ascii="Arial" w:hAnsi="Arial" w:cs="Arial"/>
                <w:sz w:val="22"/>
              </w:rPr>
            </w:pPr>
          </w:p>
        </w:tc>
        <w:tc>
          <w:tcPr>
            <w:tcW w:w="666" w:type="dxa"/>
            <w:shd w:val="clear" w:color="auto" w:fill="FFFFFF"/>
          </w:tcPr>
          <w:p w14:paraId="6AF1096C" w14:textId="77777777" w:rsidR="00234E0D" w:rsidRDefault="00234E0D">
            <w:pPr>
              <w:rPr>
                <w:rFonts w:ascii="Arial" w:hAnsi="Arial" w:cs="Arial"/>
                <w:sz w:val="22"/>
              </w:rPr>
            </w:pPr>
          </w:p>
        </w:tc>
        <w:tc>
          <w:tcPr>
            <w:tcW w:w="666" w:type="dxa"/>
            <w:shd w:val="clear" w:color="auto" w:fill="FFFFFF"/>
          </w:tcPr>
          <w:p w14:paraId="3C035EC8" w14:textId="77777777" w:rsidR="00234E0D" w:rsidRDefault="00234E0D">
            <w:pPr>
              <w:rPr>
                <w:rFonts w:ascii="Arial" w:hAnsi="Arial" w:cs="Arial"/>
                <w:sz w:val="22"/>
              </w:rPr>
            </w:pPr>
          </w:p>
        </w:tc>
        <w:tc>
          <w:tcPr>
            <w:tcW w:w="666" w:type="dxa"/>
            <w:shd w:val="clear" w:color="auto" w:fill="FFFFFF"/>
          </w:tcPr>
          <w:p w14:paraId="685803E2" w14:textId="77777777" w:rsidR="00234E0D" w:rsidRDefault="00234E0D">
            <w:pPr>
              <w:rPr>
                <w:rFonts w:ascii="Arial" w:hAnsi="Arial" w:cs="Arial"/>
                <w:sz w:val="22"/>
              </w:rPr>
            </w:pPr>
          </w:p>
        </w:tc>
        <w:tc>
          <w:tcPr>
            <w:tcW w:w="666" w:type="dxa"/>
            <w:shd w:val="clear" w:color="auto" w:fill="FFFFFF"/>
          </w:tcPr>
          <w:p w14:paraId="1399DE27"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10EC4AF9"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5404ECE6"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5C012778" w14:textId="77777777" w:rsidR="00234E0D" w:rsidRDefault="00234E0D">
            <w:pPr>
              <w:rPr>
                <w:rFonts w:ascii="Arial" w:hAnsi="Arial" w:cs="Arial"/>
                <w:sz w:val="22"/>
              </w:rPr>
            </w:pPr>
          </w:p>
        </w:tc>
        <w:tc>
          <w:tcPr>
            <w:tcW w:w="769" w:type="dxa"/>
            <w:shd w:val="clear" w:color="auto" w:fill="FFFFFF"/>
          </w:tcPr>
          <w:p w14:paraId="3354005C" w14:textId="77777777" w:rsidR="00234E0D" w:rsidRDefault="00234E0D">
            <w:pPr>
              <w:rPr>
                <w:rFonts w:ascii="Arial" w:hAnsi="Arial" w:cs="Arial"/>
                <w:sz w:val="22"/>
              </w:rPr>
            </w:pPr>
          </w:p>
        </w:tc>
        <w:tc>
          <w:tcPr>
            <w:tcW w:w="666" w:type="dxa"/>
            <w:shd w:val="clear" w:color="auto" w:fill="FFFFFF"/>
          </w:tcPr>
          <w:p w14:paraId="389E9420" w14:textId="77777777" w:rsidR="00234E0D" w:rsidRDefault="00234E0D">
            <w:pPr>
              <w:rPr>
                <w:rFonts w:ascii="Arial" w:hAnsi="Arial" w:cs="Arial"/>
                <w:sz w:val="22"/>
              </w:rPr>
            </w:pPr>
          </w:p>
        </w:tc>
        <w:tc>
          <w:tcPr>
            <w:tcW w:w="666" w:type="dxa"/>
            <w:shd w:val="clear" w:color="auto" w:fill="FFFFFF"/>
          </w:tcPr>
          <w:p w14:paraId="36A56D23" w14:textId="77777777" w:rsidR="00234E0D" w:rsidRDefault="00234E0D">
            <w:pPr>
              <w:rPr>
                <w:rFonts w:ascii="Arial" w:hAnsi="Arial" w:cs="Arial"/>
                <w:sz w:val="22"/>
              </w:rPr>
            </w:pPr>
          </w:p>
        </w:tc>
        <w:tc>
          <w:tcPr>
            <w:tcW w:w="666" w:type="dxa"/>
            <w:shd w:val="clear" w:color="auto" w:fill="FFFFFF"/>
          </w:tcPr>
          <w:p w14:paraId="0358A592" w14:textId="77777777" w:rsidR="00234E0D" w:rsidRDefault="00234E0D">
            <w:pPr>
              <w:rPr>
                <w:rFonts w:ascii="Arial" w:hAnsi="Arial" w:cs="Arial"/>
                <w:sz w:val="22"/>
              </w:rPr>
            </w:pPr>
          </w:p>
        </w:tc>
      </w:tr>
      <w:tr w:rsidR="00234E0D" w14:paraId="36F2DE07" w14:textId="77777777">
        <w:trPr>
          <w:cantSplit/>
          <w:trHeight w:val="244"/>
        </w:trPr>
        <w:tc>
          <w:tcPr>
            <w:tcW w:w="962" w:type="dxa"/>
            <w:shd w:val="clear" w:color="auto" w:fill="DBE5F1"/>
            <w:vAlign w:val="center"/>
          </w:tcPr>
          <w:p w14:paraId="447D9CDC" w14:textId="77777777" w:rsidR="00234E0D" w:rsidRDefault="00234E0D">
            <w:pPr>
              <w:jc w:val="center"/>
              <w:rPr>
                <w:rFonts w:ascii="Arial" w:hAnsi="Arial" w:cs="Arial"/>
                <w:sz w:val="20"/>
                <w:szCs w:val="20"/>
              </w:rPr>
            </w:pPr>
            <w:r>
              <w:rPr>
                <w:rFonts w:ascii="Arial" w:hAnsi="Arial" w:cs="Arial"/>
                <w:sz w:val="20"/>
                <w:szCs w:val="20"/>
              </w:rPr>
              <w:t>W03</w:t>
            </w:r>
          </w:p>
        </w:tc>
        <w:tc>
          <w:tcPr>
            <w:tcW w:w="666" w:type="dxa"/>
            <w:shd w:val="clear" w:color="auto" w:fill="FFFFFF"/>
          </w:tcPr>
          <w:p w14:paraId="21F78302" w14:textId="77777777" w:rsidR="00234E0D" w:rsidRDefault="00234E0D">
            <w:pPr>
              <w:rPr>
                <w:rFonts w:ascii="Arial" w:hAnsi="Arial" w:cs="Arial"/>
                <w:sz w:val="22"/>
              </w:rPr>
            </w:pPr>
          </w:p>
        </w:tc>
        <w:tc>
          <w:tcPr>
            <w:tcW w:w="666" w:type="dxa"/>
            <w:shd w:val="clear" w:color="auto" w:fill="FFFFFF"/>
          </w:tcPr>
          <w:p w14:paraId="2F69AA76" w14:textId="77777777" w:rsidR="00234E0D" w:rsidRDefault="00234E0D">
            <w:pPr>
              <w:rPr>
                <w:rFonts w:ascii="Arial" w:hAnsi="Arial" w:cs="Arial"/>
                <w:sz w:val="22"/>
              </w:rPr>
            </w:pPr>
          </w:p>
        </w:tc>
        <w:tc>
          <w:tcPr>
            <w:tcW w:w="666" w:type="dxa"/>
            <w:shd w:val="clear" w:color="auto" w:fill="FFFFFF"/>
          </w:tcPr>
          <w:p w14:paraId="03BD3654" w14:textId="77777777" w:rsidR="00234E0D" w:rsidRDefault="00234E0D">
            <w:pPr>
              <w:rPr>
                <w:rFonts w:ascii="Arial" w:hAnsi="Arial" w:cs="Arial"/>
                <w:sz w:val="22"/>
              </w:rPr>
            </w:pPr>
          </w:p>
        </w:tc>
        <w:tc>
          <w:tcPr>
            <w:tcW w:w="666" w:type="dxa"/>
            <w:shd w:val="clear" w:color="auto" w:fill="FFFFFF"/>
          </w:tcPr>
          <w:p w14:paraId="0CD9F69B" w14:textId="77777777" w:rsidR="00234E0D" w:rsidRDefault="00234E0D">
            <w:pPr>
              <w:rPr>
                <w:rFonts w:ascii="Arial" w:hAnsi="Arial" w:cs="Arial"/>
                <w:sz w:val="22"/>
              </w:rPr>
            </w:pPr>
          </w:p>
        </w:tc>
        <w:tc>
          <w:tcPr>
            <w:tcW w:w="666" w:type="dxa"/>
            <w:shd w:val="clear" w:color="auto" w:fill="FFFFFF"/>
          </w:tcPr>
          <w:p w14:paraId="20D653BB" w14:textId="77777777" w:rsidR="00234E0D" w:rsidRDefault="00234E0D">
            <w:pPr>
              <w:rPr>
                <w:rFonts w:ascii="Arial" w:hAnsi="Arial" w:cs="Arial"/>
                <w:sz w:val="22"/>
              </w:rPr>
            </w:pPr>
          </w:p>
        </w:tc>
        <w:tc>
          <w:tcPr>
            <w:tcW w:w="666" w:type="dxa"/>
            <w:shd w:val="clear" w:color="auto" w:fill="FFFFFF"/>
          </w:tcPr>
          <w:p w14:paraId="5956E1FB"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75284B19"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25D5F405"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1BFF3A10" w14:textId="77777777" w:rsidR="00234E0D" w:rsidRDefault="00234E0D">
            <w:pPr>
              <w:rPr>
                <w:rFonts w:ascii="Arial" w:hAnsi="Arial" w:cs="Arial"/>
                <w:sz w:val="22"/>
              </w:rPr>
            </w:pPr>
          </w:p>
        </w:tc>
        <w:tc>
          <w:tcPr>
            <w:tcW w:w="769" w:type="dxa"/>
            <w:shd w:val="clear" w:color="auto" w:fill="FFFFFF"/>
          </w:tcPr>
          <w:p w14:paraId="29632DEA" w14:textId="77777777" w:rsidR="00234E0D" w:rsidRDefault="00234E0D">
            <w:pPr>
              <w:rPr>
                <w:rFonts w:ascii="Arial" w:hAnsi="Arial" w:cs="Arial"/>
                <w:sz w:val="22"/>
              </w:rPr>
            </w:pPr>
          </w:p>
        </w:tc>
        <w:tc>
          <w:tcPr>
            <w:tcW w:w="666" w:type="dxa"/>
            <w:shd w:val="clear" w:color="auto" w:fill="FFFFFF"/>
          </w:tcPr>
          <w:p w14:paraId="5CE52307" w14:textId="77777777" w:rsidR="00234E0D" w:rsidRDefault="00234E0D">
            <w:pPr>
              <w:rPr>
                <w:rFonts w:ascii="Arial" w:hAnsi="Arial" w:cs="Arial"/>
                <w:sz w:val="22"/>
              </w:rPr>
            </w:pPr>
          </w:p>
        </w:tc>
        <w:tc>
          <w:tcPr>
            <w:tcW w:w="666" w:type="dxa"/>
            <w:shd w:val="clear" w:color="auto" w:fill="FFFFFF"/>
          </w:tcPr>
          <w:p w14:paraId="5D7DA626" w14:textId="77777777" w:rsidR="00234E0D" w:rsidRDefault="00234E0D">
            <w:pPr>
              <w:rPr>
                <w:rFonts w:ascii="Arial" w:hAnsi="Arial" w:cs="Arial"/>
                <w:sz w:val="22"/>
              </w:rPr>
            </w:pPr>
          </w:p>
        </w:tc>
        <w:tc>
          <w:tcPr>
            <w:tcW w:w="666" w:type="dxa"/>
            <w:shd w:val="clear" w:color="auto" w:fill="FFFFFF"/>
          </w:tcPr>
          <w:p w14:paraId="385BDB25" w14:textId="77777777" w:rsidR="00234E0D" w:rsidRDefault="00234E0D">
            <w:pPr>
              <w:rPr>
                <w:rFonts w:ascii="Arial" w:hAnsi="Arial" w:cs="Arial"/>
                <w:sz w:val="22"/>
              </w:rPr>
            </w:pPr>
          </w:p>
        </w:tc>
      </w:tr>
      <w:tr w:rsidR="00234E0D" w14:paraId="21F35CAF" w14:textId="77777777">
        <w:trPr>
          <w:cantSplit/>
          <w:trHeight w:val="259"/>
        </w:trPr>
        <w:tc>
          <w:tcPr>
            <w:tcW w:w="962" w:type="dxa"/>
            <w:shd w:val="clear" w:color="auto" w:fill="DBE5F1"/>
            <w:vAlign w:val="center"/>
          </w:tcPr>
          <w:p w14:paraId="1E3C863E" w14:textId="77777777" w:rsidR="00234E0D" w:rsidRDefault="00234E0D">
            <w:pPr>
              <w:jc w:val="center"/>
              <w:rPr>
                <w:rFonts w:ascii="Arial" w:hAnsi="Arial" w:cs="Arial"/>
                <w:sz w:val="20"/>
                <w:szCs w:val="20"/>
              </w:rPr>
            </w:pPr>
            <w:r>
              <w:rPr>
                <w:rFonts w:ascii="Arial" w:hAnsi="Arial" w:cs="Arial"/>
                <w:sz w:val="20"/>
                <w:szCs w:val="20"/>
              </w:rPr>
              <w:t>U01</w:t>
            </w:r>
          </w:p>
        </w:tc>
        <w:tc>
          <w:tcPr>
            <w:tcW w:w="666" w:type="dxa"/>
            <w:shd w:val="clear" w:color="auto" w:fill="FFFFFF"/>
          </w:tcPr>
          <w:p w14:paraId="12F6A7E2" w14:textId="77777777" w:rsidR="00234E0D" w:rsidRDefault="00234E0D">
            <w:pPr>
              <w:rPr>
                <w:rFonts w:ascii="Arial" w:hAnsi="Arial" w:cs="Arial"/>
                <w:sz w:val="22"/>
              </w:rPr>
            </w:pPr>
          </w:p>
        </w:tc>
        <w:tc>
          <w:tcPr>
            <w:tcW w:w="666" w:type="dxa"/>
            <w:shd w:val="clear" w:color="auto" w:fill="FFFFFF"/>
          </w:tcPr>
          <w:p w14:paraId="1B9334CA" w14:textId="77777777" w:rsidR="00234E0D" w:rsidRDefault="00234E0D">
            <w:pPr>
              <w:rPr>
                <w:rFonts w:ascii="Arial" w:hAnsi="Arial" w:cs="Arial"/>
                <w:sz w:val="22"/>
              </w:rPr>
            </w:pPr>
          </w:p>
        </w:tc>
        <w:tc>
          <w:tcPr>
            <w:tcW w:w="666" w:type="dxa"/>
            <w:shd w:val="clear" w:color="auto" w:fill="FFFFFF"/>
          </w:tcPr>
          <w:p w14:paraId="795CD8E2" w14:textId="77777777" w:rsidR="00234E0D" w:rsidRDefault="00234E0D">
            <w:pPr>
              <w:rPr>
                <w:rFonts w:ascii="Arial" w:hAnsi="Arial" w:cs="Arial"/>
                <w:sz w:val="22"/>
              </w:rPr>
            </w:pPr>
          </w:p>
        </w:tc>
        <w:tc>
          <w:tcPr>
            <w:tcW w:w="666" w:type="dxa"/>
            <w:shd w:val="clear" w:color="auto" w:fill="FFFFFF"/>
          </w:tcPr>
          <w:p w14:paraId="79F95C72" w14:textId="77777777" w:rsidR="00234E0D" w:rsidRDefault="00234E0D">
            <w:pPr>
              <w:rPr>
                <w:rFonts w:ascii="Arial" w:hAnsi="Arial" w:cs="Arial"/>
                <w:sz w:val="22"/>
              </w:rPr>
            </w:pPr>
          </w:p>
        </w:tc>
        <w:tc>
          <w:tcPr>
            <w:tcW w:w="666" w:type="dxa"/>
            <w:shd w:val="clear" w:color="auto" w:fill="FFFFFF"/>
          </w:tcPr>
          <w:p w14:paraId="6E5C757A" w14:textId="77777777" w:rsidR="00234E0D" w:rsidRDefault="00234E0D">
            <w:pPr>
              <w:rPr>
                <w:rFonts w:ascii="Arial" w:hAnsi="Arial" w:cs="Arial"/>
                <w:sz w:val="22"/>
              </w:rPr>
            </w:pPr>
          </w:p>
        </w:tc>
        <w:tc>
          <w:tcPr>
            <w:tcW w:w="666" w:type="dxa"/>
            <w:shd w:val="clear" w:color="auto" w:fill="FFFFFF"/>
          </w:tcPr>
          <w:p w14:paraId="6C13B118"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4A7DD596"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5877BCAC"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048E02E1" w14:textId="77777777" w:rsidR="00234E0D" w:rsidRDefault="00234E0D">
            <w:pPr>
              <w:rPr>
                <w:rFonts w:ascii="Arial" w:hAnsi="Arial" w:cs="Arial"/>
                <w:sz w:val="22"/>
              </w:rPr>
            </w:pPr>
          </w:p>
        </w:tc>
        <w:tc>
          <w:tcPr>
            <w:tcW w:w="769" w:type="dxa"/>
            <w:shd w:val="clear" w:color="auto" w:fill="FFFFFF"/>
          </w:tcPr>
          <w:p w14:paraId="571136E5" w14:textId="77777777" w:rsidR="00234E0D" w:rsidRDefault="00234E0D">
            <w:pPr>
              <w:rPr>
                <w:rFonts w:ascii="Arial" w:hAnsi="Arial" w:cs="Arial"/>
                <w:sz w:val="22"/>
              </w:rPr>
            </w:pPr>
          </w:p>
        </w:tc>
        <w:tc>
          <w:tcPr>
            <w:tcW w:w="666" w:type="dxa"/>
            <w:shd w:val="clear" w:color="auto" w:fill="FFFFFF"/>
          </w:tcPr>
          <w:p w14:paraId="4A73E222" w14:textId="77777777" w:rsidR="00234E0D" w:rsidRDefault="00234E0D">
            <w:pPr>
              <w:rPr>
                <w:rFonts w:ascii="Arial" w:hAnsi="Arial" w:cs="Arial"/>
                <w:sz w:val="22"/>
              </w:rPr>
            </w:pPr>
          </w:p>
        </w:tc>
        <w:tc>
          <w:tcPr>
            <w:tcW w:w="666" w:type="dxa"/>
            <w:shd w:val="clear" w:color="auto" w:fill="FFFFFF"/>
          </w:tcPr>
          <w:p w14:paraId="5AB6FE41" w14:textId="77777777" w:rsidR="00234E0D" w:rsidRDefault="00234E0D">
            <w:pPr>
              <w:rPr>
                <w:rFonts w:ascii="Arial" w:hAnsi="Arial" w:cs="Arial"/>
                <w:sz w:val="22"/>
              </w:rPr>
            </w:pPr>
          </w:p>
        </w:tc>
        <w:tc>
          <w:tcPr>
            <w:tcW w:w="666" w:type="dxa"/>
            <w:shd w:val="clear" w:color="auto" w:fill="FFFFFF"/>
          </w:tcPr>
          <w:p w14:paraId="3944DD87" w14:textId="77777777" w:rsidR="00234E0D" w:rsidRDefault="00234E0D">
            <w:pPr>
              <w:rPr>
                <w:rFonts w:ascii="Arial" w:hAnsi="Arial" w:cs="Arial"/>
                <w:sz w:val="22"/>
              </w:rPr>
            </w:pPr>
          </w:p>
        </w:tc>
      </w:tr>
      <w:tr w:rsidR="00234E0D" w14:paraId="2780A6E2" w14:textId="77777777">
        <w:trPr>
          <w:cantSplit/>
          <w:trHeight w:val="244"/>
        </w:trPr>
        <w:tc>
          <w:tcPr>
            <w:tcW w:w="962" w:type="dxa"/>
            <w:shd w:val="clear" w:color="auto" w:fill="DBE5F1"/>
            <w:vAlign w:val="center"/>
          </w:tcPr>
          <w:p w14:paraId="10377AD9" w14:textId="77777777" w:rsidR="00234E0D" w:rsidRDefault="00234E0D">
            <w:pPr>
              <w:jc w:val="center"/>
              <w:rPr>
                <w:rFonts w:ascii="Arial" w:hAnsi="Arial" w:cs="Arial"/>
                <w:sz w:val="20"/>
                <w:szCs w:val="20"/>
              </w:rPr>
            </w:pPr>
            <w:r>
              <w:rPr>
                <w:rFonts w:ascii="Arial" w:hAnsi="Arial" w:cs="Arial"/>
                <w:sz w:val="20"/>
                <w:szCs w:val="20"/>
              </w:rPr>
              <w:t>U02</w:t>
            </w:r>
          </w:p>
        </w:tc>
        <w:tc>
          <w:tcPr>
            <w:tcW w:w="666" w:type="dxa"/>
            <w:shd w:val="clear" w:color="auto" w:fill="FFFFFF"/>
          </w:tcPr>
          <w:p w14:paraId="3B707F12" w14:textId="77777777" w:rsidR="00234E0D" w:rsidRDefault="00234E0D">
            <w:pPr>
              <w:rPr>
                <w:rFonts w:ascii="Arial" w:hAnsi="Arial" w:cs="Arial"/>
                <w:sz w:val="22"/>
              </w:rPr>
            </w:pPr>
          </w:p>
        </w:tc>
        <w:tc>
          <w:tcPr>
            <w:tcW w:w="666" w:type="dxa"/>
            <w:shd w:val="clear" w:color="auto" w:fill="FFFFFF"/>
          </w:tcPr>
          <w:p w14:paraId="65C79DC5" w14:textId="77777777" w:rsidR="00234E0D" w:rsidRDefault="00234E0D">
            <w:pPr>
              <w:rPr>
                <w:rFonts w:ascii="Arial" w:hAnsi="Arial" w:cs="Arial"/>
                <w:sz w:val="22"/>
              </w:rPr>
            </w:pPr>
          </w:p>
        </w:tc>
        <w:tc>
          <w:tcPr>
            <w:tcW w:w="666" w:type="dxa"/>
            <w:shd w:val="clear" w:color="auto" w:fill="FFFFFF"/>
          </w:tcPr>
          <w:p w14:paraId="35FC6C4D" w14:textId="77777777" w:rsidR="00234E0D" w:rsidRDefault="00234E0D">
            <w:pPr>
              <w:rPr>
                <w:rFonts w:ascii="Arial" w:hAnsi="Arial" w:cs="Arial"/>
                <w:sz w:val="22"/>
              </w:rPr>
            </w:pPr>
          </w:p>
        </w:tc>
        <w:tc>
          <w:tcPr>
            <w:tcW w:w="666" w:type="dxa"/>
            <w:shd w:val="clear" w:color="auto" w:fill="FFFFFF"/>
          </w:tcPr>
          <w:p w14:paraId="2FD3A8BB" w14:textId="77777777" w:rsidR="00234E0D" w:rsidRDefault="00234E0D">
            <w:pPr>
              <w:rPr>
                <w:rFonts w:ascii="Arial" w:hAnsi="Arial" w:cs="Arial"/>
                <w:sz w:val="22"/>
              </w:rPr>
            </w:pPr>
          </w:p>
        </w:tc>
        <w:tc>
          <w:tcPr>
            <w:tcW w:w="666" w:type="dxa"/>
            <w:shd w:val="clear" w:color="auto" w:fill="FFFFFF"/>
          </w:tcPr>
          <w:p w14:paraId="65FCD0D8" w14:textId="77777777" w:rsidR="00234E0D" w:rsidRDefault="00234E0D">
            <w:pPr>
              <w:rPr>
                <w:rFonts w:ascii="Arial" w:hAnsi="Arial" w:cs="Arial"/>
                <w:sz w:val="22"/>
              </w:rPr>
            </w:pPr>
          </w:p>
        </w:tc>
        <w:tc>
          <w:tcPr>
            <w:tcW w:w="666" w:type="dxa"/>
            <w:shd w:val="clear" w:color="auto" w:fill="FFFFFF"/>
          </w:tcPr>
          <w:p w14:paraId="2EE4D02D"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1B1322CB"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482A946C"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248CC270" w14:textId="77777777" w:rsidR="00234E0D" w:rsidRDefault="00234E0D">
            <w:pPr>
              <w:rPr>
                <w:rFonts w:ascii="Arial" w:hAnsi="Arial" w:cs="Arial"/>
                <w:sz w:val="22"/>
              </w:rPr>
            </w:pPr>
          </w:p>
        </w:tc>
        <w:tc>
          <w:tcPr>
            <w:tcW w:w="769" w:type="dxa"/>
            <w:shd w:val="clear" w:color="auto" w:fill="FFFFFF"/>
          </w:tcPr>
          <w:p w14:paraId="470BF5F0" w14:textId="77777777" w:rsidR="00234E0D" w:rsidRDefault="00234E0D">
            <w:pPr>
              <w:rPr>
                <w:rFonts w:ascii="Arial" w:hAnsi="Arial" w:cs="Arial"/>
                <w:sz w:val="22"/>
              </w:rPr>
            </w:pPr>
          </w:p>
        </w:tc>
        <w:tc>
          <w:tcPr>
            <w:tcW w:w="666" w:type="dxa"/>
            <w:shd w:val="clear" w:color="auto" w:fill="FFFFFF"/>
          </w:tcPr>
          <w:p w14:paraId="30E6DB52" w14:textId="77777777" w:rsidR="00234E0D" w:rsidRDefault="00234E0D">
            <w:pPr>
              <w:rPr>
                <w:rFonts w:ascii="Arial" w:hAnsi="Arial" w:cs="Arial"/>
                <w:sz w:val="22"/>
              </w:rPr>
            </w:pPr>
          </w:p>
        </w:tc>
        <w:tc>
          <w:tcPr>
            <w:tcW w:w="666" w:type="dxa"/>
            <w:shd w:val="clear" w:color="auto" w:fill="FFFFFF"/>
          </w:tcPr>
          <w:p w14:paraId="2378982E" w14:textId="77777777" w:rsidR="00234E0D" w:rsidRDefault="00234E0D">
            <w:pPr>
              <w:rPr>
                <w:rFonts w:ascii="Arial" w:hAnsi="Arial" w:cs="Arial"/>
                <w:sz w:val="22"/>
              </w:rPr>
            </w:pPr>
          </w:p>
        </w:tc>
        <w:tc>
          <w:tcPr>
            <w:tcW w:w="666" w:type="dxa"/>
            <w:shd w:val="clear" w:color="auto" w:fill="FFFFFF"/>
          </w:tcPr>
          <w:p w14:paraId="6472E9CF" w14:textId="77777777" w:rsidR="00234E0D" w:rsidRDefault="00234E0D">
            <w:pPr>
              <w:rPr>
                <w:rFonts w:ascii="Arial" w:hAnsi="Arial" w:cs="Arial"/>
                <w:sz w:val="22"/>
              </w:rPr>
            </w:pPr>
          </w:p>
        </w:tc>
      </w:tr>
      <w:tr w:rsidR="00234E0D" w14:paraId="6D5F21FF" w14:textId="77777777">
        <w:trPr>
          <w:cantSplit/>
          <w:trHeight w:val="259"/>
        </w:trPr>
        <w:tc>
          <w:tcPr>
            <w:tcW w:w="962" w:type="dxa"/>
            <w:shd w:val="clear" w:color="auto" w:fill="DBE5F1"/>
            <w:vAlign w:val="center"/>
          </w:tcPr>
          <w:p w14:paraId="0D8EE92C" w14:textId="77777777" w:rsidR="00234E0D" w:rsidRDefault="00234E0D">
            <w:pPr>
              <w:jc w:val="center"/>
              <w:rPr>
                <w:rFonts w:ascii="Arial" w:hAnsi="Arial" w:cs="Arial"/>
                <w:sz w:val="20"/>
                <w:szCs w:val="20"/>
              </w:rPr>
            </w:pPr>
            <w:r>
              <w:rPr>
                <w:rFonts w:ascii="Arial" w:hAnsi="Arial" w:cs="Arial"/>
                <w:sz w:val="20"/>
                <w:szCs w:val="20"/>
              </w:rPr>
              <w:t>U03</w:t>
            </w:r>
          </w:p>
        </w:tc>
        <w:tc>
          <w:tcPr>
            <w:tcW w:w="666" w:type="dxa"/>
            <w:shd w:val="clear" w:color="auto" w:fill="FFFFFF"/>
          </w:tcPr>
          <w:p w14:paraId="3E93F1E2" w14:textId="77777777" w:rsidR="00234E0D" w:rsidRDefault="00234E0D">
            <w:pPr>
              <w:rPr>
                <w:rFonts w:ascii="Arial" w:hAnsi="Arial" w:cs="Arial"/>
                <w:sz w:val="22"/>
              </w:rPr>
            </w:pPr>
          </w:p>
        </w:tc>
        <w:tc>
          <w:tcPr>
            <w:tcW w:w="666" w:type="dxa"/>
            <w:shd w:val="clear" w:color="auto" w:fill="FFFFFF"/>
          </w:tcPr>
          <w:p w14:paraId="4CB34E15" w14:textId="77777777" w:rsidR="00234E0D" w:rsidRDefault="00234E0D">
            <w:pPr>
              <w:rPr>
                <w:rFonts w:ascii="Arial" w:hAnsi="Arial" w:cs="Arial"/>
                <w:sz w:val="22"/>
              </w:rPr>
            </w:pPr>
          </w:p>
        </w:tc>
        <w:tc>
          <w:tcPr>
            <w:tcW w:w="666" w:type="dxa"/>
            <w:shd w:val="clear" w:color="auto" w:fill="FFFFFF"/>
          </w:tcPr>
          <w:p w14:paraId="15C75373" w14:textId="77777777" w:rsidR="00234E0D" w:rsidRDefault="00234E0D">
            <w:pPr>
              <w:rPr>
                <w:rFonts w:ascii="Arial" w:hAnsi="Arial" w:cs="Arial"/>
                <w:sz w:val="22"/>
              </w:rPr>
            </w:pPr>
          </w:p>
        </w:tc>
        <w:tc>
          <w:tcPr>
            <w:tcW w:w="666" w:type="dxa"/>
            <w:shd w:val="clear" w:color="auto" w:fill="FFFFFF"/>
          </w:tcPr>
          <w:p w14:paraId="1AD911C3" w14:textId="77777777" w:rsidR="00234E0D" w:rsidRDefault="00234E0D">
            <w:pPr>
              <w:rPr>
                <w:rFonts w:ascii="Arial" w:hAnsi="Arial" w:cs="Arial"/>
                <w:sz w:val="22"/>
              </w:rPr>
            </w:pPr>
          </w:p>
        </w:tc>
        <w:tc>
          <w:tcPr>
            <w:tcW w:w="666" w:type="dxa"/>
            <w:shd w:val="clear" w:color="auto" w:fill="FFFFFF"/>
          </w:tcPr>
          <w:p w14:paraId="148B150C" w14:textId="77777777" w:rsidR="00234E0D" w:rsidRDefault="00234E0D">
            <w:pPr>
              <w:rPr>
                <w:rFonts w:ascii="Arial" w:hAnsi="Arial" w:cs="Arial"/>
                <w:sz w:val="22"/>
              </w:rPr>
            </w:pPr>
          </w:p>
        </w:tc>
        <w:tc>
          <w:tcPr>
            <w:tcW w:w="666" w:type="dxa"/>
            <w:shd w:val="clear" w:color="auto" w:fill="FFFFFF"/>
          </w:tcPr>
          <w:p w14:paraId="36B33178"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137DA6B5"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567126A0"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4DE39CCB" w14:textId="77777777" w:rsidR="00234E0D" w:rsidRDefault="00234E0D">
            <w:pPr>
              <w:rPr>
                <w:rFonts w:ascii="Arial" w:hAnsi="Arial" w:cs="Arial"/>
                <w:sz w:val="22"/>
              </w:rPr>
            </w:pPr>
          </w:p>
        </w:tc>
        <w:tc>
          <w:tcPr>
            <w:tcW w:w="769" w:type="dxa"/>
            <w:shd w:val="clear" w:color="auto" w:fill="FFFFFF"/>
          </w:tcPr>
          <w:p w14:paraId="3002FB54" w14:textId="77777777" w:rsidR="00234E0D" w:rsidRDefault="00234E0D">
            <w:pPr>
              <w:rPr>
                <w:rFonts w:ascii="Arial" w:hAnsi="Arial" w:cs="Arial"/>
                <w:sz w:val="22"/>
              </w:rPr>
            </w:pPr>
          </w:p>
        </w:tc>
        <w:tc>
          <w:tcPr>
            <w:tcW w:w="666" w:type="dxa"/>
            <w:shd w:val="clear" w:color="auto" w:fill="FFFFFF"/>
          </w:tcPr>
          <w:p w14:paraId="7D708859" w14:textId="77777777" w:rsidR="00234E0D" w:rsidRDefault="00234E0D">
            <w:pPr>
              <w:rPr>
                <w:rFonts w:ascii="Arial" w:hAnsi="Arial" w:cs="Arial"/>
                <w:sz w:val="22"/>
              </w:rPr>
            </w:pPr>
          </w:p>
        </w:tc>
        <w:tc>
          <w:tcPr>
            <w:tcW w:w="666" w:type="dxa"/>
            <w:shd w:val="clear" w:color="auto" w:fill="FFFFFF"/>
          </w:tcPr>
          <w:p w14:paraId="612BBF6F" w14:textId="77777777" w:rsidR="00234E0D" w:rsidRDefault="00234E0D">
            <w:pPr>
              <w:rPr>
                <w:rFonts w:ascii="Arial" w:hAnsi="Arial" w:cs="Arial"/>
                <w:sz w:val="22"/>
              </w:rPr>
            </w:pPr>
          </w:p>
        </w:tc>
        <w:tc>
          <w:tcPr>
            <w:tcW w:w="666" w:type="dxa"/>
            <w:shd w:val="clear" w:color="auto" w:fill="FFFFFF"/>
          </w:tcPr>
          <w:p w14:paraId="665BDDF6" w14:textId="77777777" w:rsidR="00234E0D" w:rsidRDefault="00234E0D">
            <w:pPr>
              <w:rPr>
                <w:rFonts w:ascii="Arial" w:hAnsi="Arial" w:cs="Arial"/>
                <w:sz w:val="22"/>
              </w:rPr>
            </w:pPr>
          </w:p>
        </w:tc>
      </w:tr>
      <w:tr w:rsidR="00234E0D" w14:paraId="0BFFFFED" w14:textId="77777777">
        <w:trPr>
          <w:cantSplit/>
          <w:trHeight w:val="259"/>
        </w:trPr>
        <w:tc>
          <w:tcPr>
            <w:tcW w:w="962" w:type="dxa"/>
            <w:shd w:val="clear" w:color="auto" w:fill="DBE5F1"/>
            <w:vAlign w:val="center"/>
          </w:tcPr>
          <w:p w14:paraId="75A82899" w14:textId="77777777" w:rsidR="00234E0D" w:rsidRDefault="00234E0D">
            <w:pPr>
              <w:jc w:val="center"/>
              <w:rPr>
                <w:rFonts w:ascii="Arial" w:hAnsi="Arial" w:cs="Arial"/>
                <w:sz w:val="20"/>
                <w:szCs w:val="20"/>
              </w:rPr>
            </w:pPr>
            <w:r>
              <w:rPr>
                <w:rFonts w:ascii="Arial" w:hAnsi="Arial" w:cs="Arial"/>
                <w:sz w:val="20"/>
                <w:szCs w:val="20"/>
              </w:rPr>
              <w:t>U04</w:t>
            </w:r>
          </w:p>
        </w:tc>
        <w:tc>
          <w:tcPr>
            <w:tcW w:w="666" w:type="dxa"/>
            <w:shd w:val="clear" w:color="auto" w:fill="FFFFFF"/>
          </w:tcPr>
          <w:p w14:paraId="4F2A6440" w14:textId="77777777" w:rsidR="00234E0D" w:rsidRDefault="00234E0D">
            <w:pPr>
              <w:rPr>
                <w:rFonts w:ascii="Arial" w:hAnsi="Arial" w:cs="Arial"/>
                <w:sz w:val="22"/>
              </w:rPr>
            </w:pPr>
          </w:p>
        </w:tc>
        <w:tc>
          <w:tcPr>
            <w:tcW w:w="666" w:type="dxa"/>
            <w:shd w:val="clear" w:color="auto" w:fill="FFFFFF"/>
          </w:tcPr>
          <w:p w14:paraId="2854D008" w14:textId="77777777" w:rsidR="00234E0D" w:rsidRDefault="00234E0D">
            <w:pPr>
              <w:rPr>
                <w:rFonts w:ascii="Arial" w:hAnsi="Arial" w:cs="Arial"/>
                <w:sz w:val="22"/>
              </w:rPr>
            </w:pPr>
          </w:p>
        </w:tc>
        <w:tc>
          <w:tcPr>
            <w:tcW w:w="666" w:type="dxa"/>
            <w:shd w:val="clear" w:color="auto" w:fill="FFFFFF"/>
          </w:tcPr>
          <w:p w14:paraId="58BD8225" w14:textId="77777777" w:rsidR="00234E0D" w:rsidRDefault="00234E0D">
            <w:pPr>
              <w:rPr>
                <w:rFonts w:ascii="Arial" w:hAnsi="Arial" w:cs="Arial"/>
                <w:sz w:val="22"/>
              </w:rPr>
            </w:pPr>
          </w:p>
        </w:tc>
        <w:tc>
          <w:tcPr>
            <w:tcW w:w="666" w:type="dxa"/>
            <w:shd w:val="clear" w:color="auto" w:fill="FFFFFF"/>
          </w:tcPr>
          <w:p w14:paraId="7936AAF7" w14:textId="77777777" w:rsidR="00234E0D" w:rsidRDefault="00234E0D">
            <w:pPr>
              <w:rPr>
                <w:rFonts w:ascii="Arial" w:hAnsi="Arial" w:cs="Arial"/>
                <w:sz w:val="22"/>
              </w:rPr>
            </w:pPr>
          </w:p>
        </w:tc>
        <w:tc>
          <w:tcPr>
            <w:tcW w:w="666" w:type="dxa"/>
            <w:shd w:val="clear" w:color="auto" w:fill="FFFFFF"/>
          </w:tcPr>
          <w:p w14:paraId="4149CAA7" w14:textId="77777777" w:rsidR="00234E0D" w:rsidRDefault="00234E0D">
            <w:pPr>
              <w:rPr>
                <w:rFonts w:ascii="Arial" w:hAnsi="Arial" w:cs="Arial"/>
                <w:sz w:val="22"/>
              </w:rPr>
            </w:pPr>
          </w:p>
        </w:tc>
        <w:tc>
          <w:tcPr>
            <w:tcW w:w="666" w:type="dxa"/>
            <w:shd w:val="clear" w:color="auto" w:fill="FFFFFF"/>
          </w:tcPr>
          <w:p w14:paraId="46F04B80"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0B8D3762"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439261D3"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61BFB078" w14:textId="77777777" w:rsidR="00234E0D" w:rsidRDefault="00234E0D">
            <w:pPr>
              <w:rPr>
                <w:rFonts w:ascii="Arial" w:hAnsi="Arial" w:cs="Arial"/>
                <w:sz w:val="22"/>
              </w:rPr>
            </w:pPr>
          </w:p>
        </w:tc>
        <w:tc>
          <w:tcPr>
            <w:tcW w:w="769" w:type="dxa"/>
            <w:shd w:val="clear" w:color="auto" w:fill="FFFFFF"/>
          </w:tcPr>
          <w:p w14:paraId="11E1DD1D" w14:textId="77777777" w:rsidR="00234E0D" w:rsidRDefault="00234E0D">
            <w:pPr>
              <w:rPr>
                <w:rFonts w:ascii="Arial" w:hAnsi="Arial" w:cs="Arial"/>
                <w:sz w:val="22"/>
              </w:rPr>
            </w:pPr>
          </w:p>
        </w:tc>
        <w:tc>
          <w:tcPr>
            <w:tcW w:w="666" w:type="dxa"/>
            <w:shd w:val="clear" w:color="auto" w:fill="FFFFFF"/>
          </w:tcPr>
          <w:p w14:paraId="20EC5C22" w14:textId="77777777" w:rsidR="00234E0D" w:rsidRDefault="00234E0D">
            <w:pPr>
              <w:rPr>
                <w:rFonts w:ascii="Arial" w:hAnsi="Arial" w:cs="Arial"/>
                <w:sz w:val="22"/>
              </w:rPr>
            </w:pPr>
          </w:p>
        </w:tc>
        <w:tc>
          <w:tcPr>
            <w:tcW w:w="666" w:type="dxa"/>
            <w:shd w:val="clear" w:color="auto" w:fill="FFFFFF"/>
          </w:tcPr>
          <w:p w14:paraId="2697397A" w14:textId="77777777" w:rsidR="00234E0D" w:rsidRDefault="00234E0D">
            <w:pPr>
              <w:rPr>
                <w:rFonts w:ascii="Arial" w:hAnsi="Arial" w:cs="Arial"/>
                <w:sz w:val="22"/>
              </w:rPr>
            </w:pPr>
          </w:p>
        </w:tc>
        <w:tc>
          <w:tcPr>
            <w:tcW w:w="666" w:type="dxa"/>
            <w:shd w:val="clear" w:color="auto" w:fill="FFFFFF"/>
          </w:tcPr>
          <w:p w14:paraId="1284CED8" w14:textId="77777777" w:rsidR="00234E0D" w:rsidRDefault="00234E0D">
            <w:pPr>
              <w:rPr>
                <w:rFonts w:ascii="Arial" w:hAnsi="Arial" w:cs="Arial"/>
                <w:sz w:val="22"/>
              </w:rPr>
            </w:pPr>
          </w:p>
        </w:tc>
      </w:tr>
      <w:tr w:rsidR="00234E0D" w14:paraId="689602EB" w14:textId="77777777">
        <w:trPr>
          <w:cantSplit/>
          <w:trHeight w:val="259"/>
        </w:trPr>
        <w:tc>
          <w:tcPr>
            <w:tcW w:w="962" w:type="dxa"/>
            <w:shd w:val="clear" w:color="auto" w:fill="DBE5F1"/>
            <w:vAlign w:val="center"/>
          </w:tcPr>
          <w:p w14:paraId="7709D733" w14:textId="77777777" w:rsidR="00234E0D" w:rsidRDefault="00234E0D">
            <w:pPr>
              <w:jc w:val="center"/>
              <w:rPr>
                <w:rFonts w:ascii="Arial" w:hAnsi="Arial" w:cs="Arial"/>
                <w:sz w:val="20"/>
                <w:szCs w:val="20"/>
              </w:rPr>
            </w:pPr>
            <w:r>
              <w:rPr>
                <w:rFonts w:ascii="Arial" w:hAnsi="Arial" w:cs="Arial"/>
                <w:sz w:val="20"/>
                <w:szCs w:val="20"/>
              </w:rPr>
              <w:t>U05</w:t>
            </w:r>
          </w:p>
        </w:tc>
        <w:tc>
          <w:tcPr>
            <w:tcW w:w="666" w:type="dxa"/>
            <w:shd w:val="clear" w:color="auto" w:fill="FFFFFF"/>
          </w:tcPr>
          <w:p w14:paraId="4F91B0E5" w14:textId="77777777" w:rsidR="00234E0D" w:rsidRDefault="00234E0D">
            <w:pPr>
              <w:rPr>
                <w:rFonts w:ascii="Arial" w:hAnsi="Arial" w:cs="Arial"/>
                <w:sz w:val="22"/>
              </w:rPr>
            </w:pPr>
          </w:p>
        </w:tc>
        <w:tc>
          <w:tcPr>
            <w:tcW w:w="666" w:type="dxa"/>
            <w:shd w:val="clear" w:color="auto" w:fill="FFFFFF"/>
          </w:tcPr>
          <w:p w14:paraId="233C144A" w14:textId="77777777" w:rsidR="00234E0D" w:rsidRDefault="00234E0D">
            <w:pPr>
              <w:rPr>
                <w:rFonts w:ascii="Arial" w:hAnsi="Arial" w:cs="Arial"/>
                <w:sz w:val="22"/>
              </w:rPr>
            </w:pPr>
          </w:p>
        </w:tc>
        <w:tc>
          <w:tcPr>
            <w:tcW w:w="666" w:type="dxa"/>
            <w:shd w:val="clear" w:color="auto" w:fill="FFFFFF"/>
          </w:tcPr>
          <w:p w14:paraId="52E31F37" w14:textId="77777777" w:rsidR="00234E0D" w:rsidRDefault="00234E0D">
            <w:pPr>
              <w:rPr>
                <w:rFonts w:ascii="Arial" w:hAnsi="Arial" w:cs="Arial"/>
                <w:sz w:val="22"/>
              </w:rPr>
            </w:pPr>
          </w:p>
        </w:tc>
        <w:tc>
          <w:tcPr>
            <w:tcW w:w="666" w:type="dxa"/>
            <w:shd w:val="clear" w:color="auto" w:fill="FFFFFF"/>
          </w:tcPr>
          <w:p w14:paraId="6E3173FE" w14:textId="77777777" w:rsidR="00234E0D" w:rsidRDefault="00234E0D">
            <w:pPr>
              <w:rPr>
                <w:rFonts w:ascii="Arial" w:hAnsi="Arial" w:cs="Arial"/>
                <w:sz w:val="22"/>
              </w:rPr>
            </w:pPr>
          </w:p>
        </w:tc>
        <w:tc>
          <w:tcPr>
            <w:tcW w:w="666" w:type="dxa"/>
            <w:shd w:val="clear" w:color="auto" w:fill="FFFFFF"/>
          </w:tcPr>
          <w:p w14:paraId="7A3BD081" w14:textId="77777777" w:rsidR="00234E0D" w:rsidRDefault="00234E0D">
            <w:pPr>
              <w:rPr>
                <w:rFonts w:ascii="Arial" w:hAnsi="Arial" w:cs="Arial"/>
                <w:sz w:val="22"/>
              </w:rPr>
            </w:pPr>
          </w:p>
        </w:tc>
        <w:tc>
          <w:tcPr>
            <w:tcW w:w="666" w:type="dxa"/>
            <w:shd w:val="clear" w:color="auto" w:fill="FFFFFF"/>
          </w:tcPr>
          <w:p w14:paraId="63BAE12B"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135D15A7"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751451C6"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27921C48" w14:textId="77777777" w:rsidR="00234E0D" w:rsidRDefault="00234E0D">
            <w:pPr>
              <w:rPr>
                <w:rFonts w:ascii="Arial" w:hAnsi="Arial" w:cs="Arial"/>
                <w:sz w:val="22"/>
              </w:rPr>
            </w:pPr>
          </w:p>
        </w:tc>
        <w:tc>
          <w:tcPr>
            <w:tcW w:w="769" w:type="dxa"/>
            <w:shd w:val="clear" w:color="auto" w:fill="FFFFFF"/>
          </w:tcPr>
          <w:p w14:paraId="2B53B9AB" w14:textId="77777777" w:rsidR="00234E0D" w:rsidRDefault="00234E0D">
            <w:pPr>
              <w:rPr>
                <w:rFonts w:ascii="Arial" w:hAnsi="Arial" w:cs="Arial"/>
                <w:sz w:val="22"/>
              </w:rPr>
            </w:pPr>
          </w:p>
        </w:tc>
        <w:tc>
          <w:tcPr>
            <w:tcW w:w="666" w:type="dxa"/>
            <w:shd w:val="clear" w:color="auto" w:fill="FFFFFF"/>
          </w:tcPr>
          <w:p w14:paraId="4606A1D9" w14:textId="77777777" w:rsidR="00234E0D" w:rsidRDefault="00234E0D">
            <w:pPr>
              <w:rPr>
                <w:rFonts w:ascii="Arial" w:hAnsi="Arial" w:cs="Arial"/>
                <w:sz w:val="22"/>
              </w:rPr>
            </w:pPr>
          </w:p>
        </w:tc>
        <w:tc>
          <w:tcPr>
            <w:tcW w:w="666" w:type="dxa"/>
            <w:shd w:val="clear" w:color="auto" w:fill="FFFFFF"/>
          </w:tcPr>
          <w:p w14:paraId="077BDBAD" w14:textId="77777777" w:rsidR="00234E0D" w:rsidRDefault="00234E0D">
            <w:pPr>
              <w:rPr>
                <w:rFonts w:ascii="Arial" w:hAnsi="Arial" w:cs="Arial"/>
                <w:sz w:val="22"/>
              </w:rPr>
            </w:pPr>
          </w:p>
        </w:tc>
        <w:tc>
          <w:tcPr>
            <w:tcW w:w="666" w:type="dxa"/>
            <w:shd w:val="clear" w:color="auto" w:fill="FFFFFF"/>
          </w:tcPr>
          <w:p w14:paraId="35A72728" w14:textId="77777777" w:rsidR="00234E0D" w:rsidRDefault="00234E0D">
            <w:pPr>
              <w:rPr>
                <w:rFonts w:ascii="Arial" w:hAnsi="Arial" w:cs="Arial"/>
                <w:sz w:val="22"/>
              </w:rPr>
            </w:pPr>
          </w:p>
        </w:tc>
      </w:tr>
      <w:tr w:rsidR="00234E0D" w14:paraId="4E79EA83" w14:textId="77777777">
        <w:trPr>
          <w:cantSplit/>
          <w:trHeight w:val="259"/>
        </w:trPr>
        <w:tc>
          <w:tcPr>
            <w:tcW w:w="962" w:type="dxa"/>
            <w:shd w:val="clear" w:color="auto" w:fill="DBE5F1"/>
            <w:vAlign w:val="center"/>
          </w:tcPr>
          <w:p w14:paraId="5DFAE5F5" w14:textId="77777777" w:rsidR="00234E0D" w:rsidRDefault="00234E0D">
            <w:pPr>
              <w:jc w:val="center"/>
              <w:rPr>
                <w:rFonts w:ascii="Arial" w:hAnsi="Arial" w:cs="Arial"/>
                <w:sz w:val="20"/>
                <w:szCs w:val="20"/>
              </w:rPr>
            </w:pPr>
            <w:r>
              <w:rPr>
                <w:rFonts w:ascii="Arial" w:hAnsi="Arial" w:cs="Arial"/>
                <w:sz w:val="20"/>
                <w:szCs w:val="20"/>
              </w:rPr>
              <w:t>K01</w:t>
            </w:r>
          </w:p>
        </w:tc>
        <w:tc>
          <w:tcPr>
            <w:tcW w:w="666" w:type="dxa"/>
            <w:shd w:val="clear" w:color="auto" w:fill="FFFFFF"/>
          </w:tcPr>
          <w:p w14:paraId="7D54DA1E" w14:textId="77777777" w:rsidR="00234E0D" w:rsidRDefault="00234E0D">
            <w:pPr>
              <w:rPr>
                <w:rFonts w:ascii="Arial" w:hAnsi="Arial" w:cs="Arial"/>
                <w:sz w:val="22"/>
              </w:rPr>
            </w:pPr>
          </w:p>
        </w:tc>
        <w:tc>
          <w:tcPr>
            <w:tcW w:w="666" w:type="dxa"/>
            <w:shd w:val="clear" w:color="auto" w:fill="FFFFFF"/>
          </w:tcPr>
          <w:p w14:paraId="3B40A33D" w14:textId="77777777" w:rsidR="00234E0D" w:rsidRDefault="00234E0D">
            <w:pPr>
              <w:rPr>
                <w:rFonts w:ascii="Arial" w:hAnsi="Arial" w:cs="Arial"/>
                <w:sz w:val="22"/>
              </w:rPr>
            </w:pPr>
          </w:p>
        </w:tc>
        <w:tc>
          <w:tcPr>
            <w:tcW w:w="666" w:type="dxa"/>
            <w:shd w:val="clear" w:color="auto" w:fill="FFFFFF"/>
          </w:tcPr>
          <w:p w14:paraId="39C33C31" w14:textId="77777777" w:rsidR="00234E0D" w:rsidRDefault="00234E0D">
            <w:pPr>
              <w:rPr>
                <w:rFonts w:ascii="Arial" w:hAnsi="Arial" w:cs="Arial"/>
                <w:sz w:val="22"/>
              </w:rPr>
            </w:pPr>
          </w:p>
        </w:tc>
        <w:tc>
          <w:tcPr>
            <w:tcW w:w="666" w:type="dxa"/>
            <w:shd w:val="clear" w:color="auto" w:fill="FFFFFF"/>
          </w:tcPr>
          <w:p w14:paraId="11E90642" w14:textId="77777777" w:rsidR="00234E0D" w:rsidRDefault="00234E0D">
            <w:pPr>
              <w:rPr>
                <w:rFonts w:ascii="Arial" w:hAnsi="Arial" w:cs="Arial"/>
                <w:sz w:val="22"/>
              </w:rPr>
            </w:pPr>
          </w:p>
        </w:tc>
        <w:tc>
          <w:tcPr>
            <w:tcW w:w="666" w:type="dxa"/>
            <w:shd w:val="clear" w:color="auto" w:fill="FFFFFF"/>
          </w:tcPr>
          <w:p w14:paraId="33A1DF61" w14:textId="77777777" w:rsidR="00234E0D" w:rsidRDefault="00234E0D">
            <w:pPr>
              <w:rPr>
                <w:rFonts w:ascii="Arial" w:hAnsi="Arial" w:cs="Arial"/>
                <w:sz w:val="22"/>
              </w:rPr>
            </w:pPr>
          </w:p>
        </w:tc>
        <w:tc>
          <w:tcPr>
            <w:tcW w:w="666" w:type="dxa"/>
            <w:shd w:val="clear" w:color="auto" w:fill="FFFFFF"/>
          </w:tcPr>
          <w:p w14:paraId="64035810"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6F56571E"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5E591D05"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1BBB443A" w14:textId="77777777" w:rsidR="00234E0D" w:rsidRDefault="00234E0D">
            <w:pPr>
              <w:rPr>
                <w:rFonts w:ascii="Arial" w:hAnsi="Arial" w:cs="Arial"/>
                <w:sz w:val="22"/>
              </w:rPr>
            </w:pPr>
          </w:p>
        </w:tc>
        <w:tc>
          <w:tcPr>
            <w:tcW w:w="769" w:type="dxa"/>
            <w:shd w:val="clear" w:color="auto" w:fill="FFFFFF"/>
          </w:tcPr>
          <w:p w14:paraId="7A351EC3" w14:textId="77777777" w:rsidR="00234E0D" w:rsidRDefault="00234E0D">
            <w:pPr>
              <w:rPr>
                <w:rFonts w:ascii="Arial" w:hAnsi="Arial" w:cs="Arial"/>
                <w:sz w:val="22"/>
              </w:rPr>
            </w:pPr>
          </w:p>
        </w:tc>
        <w:tc>
          <w:tcPr>
            <w:tcW w:w="666" w:type="dxa"/>
            <w:shd w:val="clear" w:color="auto" w:fill="FFFFFF"/>
          </w:tcPr>
          <w:p w14:paraId="62EA19CC" w14:textId="77777777" w:rsidR="00234E0D" w:rsidRDefault="00234E0D">
            <w:pPr>
              <w:rPr>
                <w:rFonts w:ascii="Arial" w:hAnsi="Arial" w:cs="Arial"/>
                <w:sz w:val="22"/>
              </w:rPr>
            </w:pPr>
          </w:p>
        </w:tc>
        <w:tc>
          <w:tcPr>
            <w:tcW w:w="666" w:type="dxa"/>
            <w:shd w:val="clear" w:color="auto" w:fill="FFFFFF"/>
          </w:tcPr>
          <w:p w14:paraId="49EC83CC" w14:textId="77777777" w:rsidR="00234E0D" w:rsidRDefault="00234E0D">
            <w:pPr>
              <w:rPr>
                <w:rFonts w:ascii="Arial" w:hAnsi="Arial" w:cs="Arial"/>
                <w:sz w:val="22"/>
              </w:rPr>
            </w:pPr>
          </w:p>
        </w:tc>
        <w:tc>
          <w:tcPr>
            <w:tcW w:w="666" w:type="dxa"/>
            <w:shd w:val="clear" w:color="auto" w:fill="FFFFFF"/>
          </w:tcPr>
          <w:p w14:paraId="1188F70A" w14:textId="77777777" w:rsidR="00234E0D" w:rsidRDefault="00234E0D">
            <w:pPr>
              <w:rPr>
                <w:rFonts w:ascii="Arial" w:hAnsi="Arial" w:cs="Arial"/>
                <w:sz w:val="22"/>
              </w:rPr>
            </w:pPr>
          </w:p>
        </w:tc>
      </w:tr>
      <w:tr w:rsidR="00234E0D" w14:paraId="0F272850" w14:textId="77777777">
        <w:trPr>
          <w:cantSplit/>
          <w:trHeight w:val="259"/>
        </w:trPr>
        <w:tc>
          <w:tcPr>
            <w:tcW w:w="962" w:type="dxa"/>
            <w:shd w:val="clear" w:color="auto" w:fill="DBE5F1"/>
            <w:vAlign w:val="center"/>
          </w:tcPr>
          <w:p w14:paraId="3626800D" w14:textId="77777777" w:rsidR="00234E0D" w:rsidRDefault="00234E0D">
            <w:pPr>
              <w:jc w:val="center"/>
              <w:rPr>
                <w:rFonts w:ascii="Arial" w:hAnsi="Arial" w:cs="Arial"/>
                <w:sz w:val="20"/>
                <w:szCs w:val="20"/>
              </w:rPr>
            </w:pPr>
            <w:r>
              <w:rPr>
                <w:rFonts w:ascii="Arial" w:hAnsi="Arial" w:cs="Arial"/>
                <w:sz w:val="20"/>
                <w:szCs w:val="20"/>
              </w:rPr>
              <w:t>K02</w:t>
            </w:r>
          </w:p>
        </w:tc>
        <w:tc>
          <w:tcPr>
            <w:tcW w:w="666" w:type="dxa"/>
            <w:shd w:val="clear" w:color="auto" w:fill="FFFFFF"/>
          </w:tcPr>
          <w:p w14:paraId="7E0B521A" w14:textId="77777777" w:rsidR="00234E0D" w:rsidRDefault="00234E0D">
            <w:pPr>
              <w:rPr>
                <w:rFonts w:ascii="Arial" w:hAnsi="Arial" w:cs="Arial"/>
                <w:sz w:val="22"/>
              </w:rPr>
            </w:pPr>
          </w:p>
        </w:tc>
        <w:tc>
          <w:tcPr>
            <w:tcW w:w="666" w:type="dxa"/>
            <w:shd w:val="clear" w:color="auto" w:fill="FFFFFF"/>
          </w:tcPr>
          <w:p w14:paraId="1359B86B" w14:textId="77777777" w:rsidR="00234E0D" w:rsidRDefault="00234E0D">
            <w:pPr>
              <w:rPr>
                <w:rFonts w:ascii="Arial" w:hAnsi="Arial" w:cs="Arial"/>
                <w:sz w:val="22"/>
              </w:rPr>
            </w:pPr>
          </w:p>
        </w:tc>
        <w:tc>
          <w:tcPr>
            <w:tcW w:w="666" w:type="dxa"/>
            <w:shd w:val="clear" w:color="auto" w:fill="FFFFFF"/>
          </w:tcPr>
          <w:p w14:paraId="740495D8" w14:textId="77777777" w:rsidR="00234E0D" w:rsidRDefault="00234E0D">
            <w:pPr>
              <w:rPr>
                <w:rFonts w:ascii="Arial" w:hAnsi="Arial" w:cs="Arial"/>
                <w:sz w:val="22"/>
              </w:rPr>
            </w:pPr>
          </w:p>
        </w:tc>
        <w:tc>
          <w:tcPr>
            <w:tcW w:w="666" w:type="dxa"/>
            <w:shd w:val="clear" w:color="auto" w:fill="FFFFFF"/>
          </w:tcPr>
          <w:p w14:paraId="6EF5696A" w14:textId="77777777" w:rsidR="00234E0D" w:rsidRDefault="00234E0D">
            <w:pPr>
              <w:rPr>
                <w:rFonts w:ascii="Arial" w:hAnsi="Arial" w:cs="Arial"/>
                <w:sz w:val="22"/>
              </w:rPr>
            </w:pPr>
          </w:p>
        </w:tc>
        <w:tc>
          <w:tcPr>
            <w:tcW w:w="666" w:type="dxa"/>
            <w:shd w:val="clear" w:color="auto" w:fill="FFFFFF"/>
          </w:tcPr>
          <w:p w14:paraId="57DA01B7" w14:textId="77777777" w:rsidR="00234E0D" w:rsidRDefault="00234E0D">
            <w:pPr>
              <w:rPr>
                <w:rFonts w:ascii="Arial" w:hAnsi="Arial" w:cs="Arial"/>
                <w:sz w:val="22"/>
              </w:rPr>
            </w:pPr>
          </w:p>
        </w:tc>
        <w:tc>
          <w:tcPr>
            <w:tcW w:w="666" w:type="dxa"/>
            <w:shd w:val="clear" w:color="auto" w:fill="FFFFFF"/>
          </w:tcPr>
          <w:p w14:paraId="6180AD35"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2081C164"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2CE4EBD3"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6537D6F7" w14:textId="77777777" w:rsidR="00234E0D" w:rsidRDefault="00234E0D">
            <w:pPr>
              <w:rPr>
                <w:rFonts w:ascii="Arial" w:hAnsi="Arial" w:cs="Arial"/>
                <w:sz w:val="22"/>
              </w:rPr>
            </w:pPr>
          </w:p>
        </w:tc>
        <w:tc>
          <w:tcPr>
            <w:tcW w:w="769" w:type="dxa"/>
            <w:shd w:val="clear" w:color="auto" w:fill="FFFFFF"/>
          </w:tcPr>
          <w:p w14:paraId="2A3EAF5A" w14:textId="77777777" w:rsidR="00234E0D" w:rsidRDefault="00234E0D">
            <w:pPr>
              <w:rPr>
                <w:rFonts w:ascii="Arial" w:hAnsi="Arial" w:cs="Arial"/>
                <w:sz w:val="22"/>
              </w:rPr>
            </w:pPr>
          </w:p>
        </w:tc>
        <w:tc>
          <w:tcPr>
            <w:tcW w:w="666" w:type="dxa"/>
            <w:shd w:val="clear" w:color="auto" w:fill="FFFFFF"/>
          </w:tcPr>
          <w:p w14:paraId="41D9DF92" w14:textId="77777777" w:rsidR="00234E0D" w:rsidRDefault="00234E0D">
            <w:pPr>
              <w:rPr>
                <w:rFonts w:ascii="Arial" w:hAnsi="Arial" w:cs="Arial"/>
                <w:sz w:val="22"/>
              </w:rPr>
            </w:pPr>
          </w:p>
        </w:tc>
        <w:tc>
          <w:tcPr>
            <w:tcW w:w="666" w:type="dxa"/>
            <w:shd w:val="clear" w:color="auto" w:fill="FFFFFF"/>
          </w:tcPr>
          <w:p w14:paraId="5E62AFA4" w14:textId="77777777" w:rsidR="00234E0D" w:rsidRDefault="00234E0D">
            <w:pPr>
              <w:rPr>
                <w:rFonts w:ascii="Arial" w:hAnsi="Arial" w:cs="Arial"/>
                <w:sz w:val="22"/>
              </w:rPr>
            </w:pPr>
          </w:p>
        </w:tc>
        <w:tc>
          <w:tcPr>
            <w:tcW w:w="666" w:type="dxa"/>
            <w:shd w:val="clear" w:color="auto" w:fill="FFFFFF"/>
          </w:tcPr>
          <w:p w14:paraId="0AF90AFC" w14:textId="77777777" w:rsidR="00234E0D" w:rsidRDefault="00234E0D">
            <w:pPr>
              <w:rPr>
                <w:rFonts w:ascii="Arial" w:hAnsi="Arial" w:cs="Arial"/>
                <w:sz w:val="22"/>
              </w:rPr>
            </w:pPr>
          </w:p>
        </w:tc>
      </w:tr>
      <w:tr w:rsidR="00234E0D" w14:paraId="2897D33B" w14:textId="77777777">
        <w:trPr>
          <w:cantSplit/>
          <w:trHeight w:val="259"/>
        </w:trPr>
        <w:tc>
          <w:tcPr>
            <w:tcW w:w="962" w:type="dxa"/>
            <w:shd w:val="clear" w:color="auto" w:fill="DBE5F1"/>
            <w:vAlign w:val="center"/>
          </w:tcPr>
          <w:p w14:paraId="6C423277" w14:textId="77777777" w:rsidR="00234E0D" w:rsidRDefault="00234E0D">
            <w:pPr>
              <w:jc w:val="center"/>
              <w:rPr>
                <w:rFonts w:ascii="Arial" w:hAnsi="Arial" w:cs="Arial"/>
                <w:sz w:val="20"/>
                <w:szCs w:val="20"/>
              </w:rPr>
            </w:pPr>
            <w:r>
              <w:rPr>
                <w:rFonts w:ascii="Arial" w:hAnsi="Arial" w:cs="Arial"/>
                <w:sz w:val="20"/>
                <w:szCs w:val="20"/>
              </w:rPr>
              <w:t>K03</w:t>
            </w:r>
          </w:p>
        </w:tc>
        <w:tc>
          <w:tcPr>
            <w:tcW w:w="666" w:type="dxa"/>
            <w:shd w:val="clear" w:color="auto" w:fill="FFFFFF"/>
          </w:tcPr>
          <w:p w14:paraId="42970248" w14:textId="77777777" w:rsidR="00234E0D" w:rsidRDefault="00234E0D">
            <w:pPr>
              <w:rPr>
                <w:rFonts w:ascii="Arial" w:hAnsi="Arial" w:cs="Arial"/>
                <w:sz w:val="22"/>
              </w:rPr>
            </w:pPr>
          </w:p>
        </w:tc>
        <w:tc>
          <w:tcPr>
            <w:tcW w:w="666" w:type="dxa"/>
            <w:shd w:val="clear" w:color="auto" w:fill="FFFFFF"/>
          </w:tcPr>
          <w:p w14:paraId="363F5228" w14:textId="77777777" w:rsidR="00234E0D" w:rsidRDefault="00234E0D">
            <w:pPr>
              <w:rPr>
                <w:rFonts w:ascii="Arial" w:hAnsi="Arial" w:cs="Arial"/>
                <w:sz w:val="22"/>
              </w:rPr>
            </w:pPr>
          </w:p>
        </w:tc>
        <w:tc>
          <w:tcPr>
            <w:tcW w:w="666" w:type="dxa"/>
            <w:shd w:val="clear" w:color="auto" w:fill="FFFFFF"/>
          </w:tcPr>
          <w:p w14:paraId="363FA5BE" w14:textId="77777777" w:rsidR="00234E0D" w:rsidRDefault="00234E0D">
            <w:pPr>
              <w:rPr>
                <w:rFonts w:ascii="Arial" w:hAnsi="Arial" w:cs="Arial"/>
                <w:sz w:val="22"/>
              </w:rPr>
            </w:pPr>
          </w:p>
        </w:tc>
        <w:tc>
          <w:tcPr>
            <w:tcW w:w="666" w:type="dxa"/>
            <w:shd w:val="clear" w:color="auto" w:fill="FFFFFF"/>
          </w:tcPr>
          <w:p w14:paraId="42C6425D" w14:textId="77777777" w:rsidR="00234E0D" w:rsidRDefault="00234E0D">
            <w:pPr>
              <w:rPr>
                <w:rFonts w:ascii="Arial" w:hAnsi="Arial" w:cs="Arial"/>
                <w:sz w:val="22"/>
              </w:rPr>
            </w:pPr>
          </w:p>
        </w:tc>
        <w:tc>
          <w:tcPr>
            <w:tcW w:w="666" w:type="dxa"/>
            <w:shd w:val="clear" w:color="auto" w:fill="FFFFFF"/>
          </w:tcPr>
          <w:p w14:paraId="4AECC98B" w14:textId="77777777" w:rsidR="00234E0D" w:rsidRDefault="00234E0D">
            <w:pPr>
              <w:rPr>
                <w:rFonts w:ascii="Arial" w:hAnsi="Arial" w:cs="Arial"/>
                <w:sz w:val="22"/>
              </w:rPr>
            </w:pPr>
          </w:p>
        </w:tc>
        <w:tc>
          <w:tcPr>
            <w:tcW w:w="666" w:type="dxa"/>
            <w:shd w:val="clear" w:color="auto" w:fill="FFFFFF"/>
          </w:tcPr>
          <w:p w14:paraId="78FCB894" w14:textId="77777777"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14:paraId="1241F2DD" w14:textId="77777777" w:rsidR="00234E0D" w:rsidRDefault="00234E0D">
            <w:pPr>
              <w:rPr>
                <w:rFonts w:ascii="Arial" w:hAnsi="Arial" w:cs="Arial"/>
                <w:sz w:val="22"/>
              </w:rPr>
            </w:pPr>
            <w:r>
              <w:rPr>
                <w:rFonts w:ascii="Arial" w:hAnsi="Arial" w:cs="Arial"/>
                <w:sz w:val="22"/>
              </w:rPr>
              <w:t>X</w:t>
            </w:r>
          </w:p>
        </w:tc>
        <w:tc>
          <w:tcPr>
            <w:tcW w:w="666" w:type="dxa"/>
            <w:shd w:val="clear" w:color="auto" w:fill="FFFFFF"/>
          </w:tcPr>
          <w:p w14:paraId="070ECDBF" w14:textId="77777777" w:rsidR="00234E0D" w:rsidRDefault="00234E0D">
            <w:pPr>
              <w:rPr>
                <w:rFonts w:ascii="Arial" w:hAnsi="Arial" w:cs="Arial"/>
                <w:sz w:val="22"/>
              </w:rPr>
            </w:pPr>
            <w:r>
              <w:rPr>
                <w:rFonts w:ascii="Arial" w:hAnsi="Arial" w:cs="Arial"/>
                <w:sz w:val="22"/>
              </w:rPr>
              <w:t>X</w:t>
            </w:r>
          </w:p>
        </w:tc>
        <w:tc>
          <w:tcPr>
            <w:tcW w:w="564" w:type="dxa"/>
            <w:shd w:val="clear" w:color="auto" w:fill="FFFFFF"/>
          </w:tcPr>
          <w:p w14:paraId="5DF7DA79" w14:textId="77777777" w:rsidR="00234E0D" w:rsidRDefault="00234E0D">
            <w:pPr>
              <w:rPr>
                <w:rFonts w:ascii="Arial" w:hAnsi="Arial" w:cs="Arial"/>
                <w:sz w:val="22"/>
              </w:rPr>
            </w:pPr>
          </w:p>
        </w:tc>
        <w:tc>
          <w:tcPr>
            <w:tcW w:w="769" w:type="dxa"/>
            <w:shd w:val="clear" w:color="auto" w:fill="FFFFFF"/>
          </w:tcPr>
          <w:p w14:paraId="088535BE" w14:textId="77777777" w:rsidR="00234E0D" w:rsidRDefault="00234E0D">
            <w:pPr>
              <w:rPr>
                <w:rFonts w:ascii="Arial" w:hAnsi="Arial" w:cs="Arial"/>
                <w:sz w:val="22"/>
              </w:rPr>
            </w:pPr>
          </w:p>
        </w:tc>
        <w:tc>
          <w:tcPr>
            <w:tcW w:w="666" w:type="dxa"/>
            <w:shd w:val="clear" w:color="auto" w:fill="FFFFFF"/>
          </w:tcPr>
          <w:p w14:paraId="796B6F12" w14:textId="77777777" w:rsidR="00234E0D" w:rsidRDefault="00234E0D">
            <w:pPr>
              <w:rPr>
                <w:rFonts w:ascii="Arial" w:hAnsi="Arial" w:cs="Arial"/>
                <w:sz w:val="22"/>
              </w:rPr>
            </w:pPr>
          </w:p>
        </w:tc>
        <w:tc>
          <w:tcPr>
            <w:tcW w:w="666" w:type="dxa"/>
            <w:shd w:val="clear" w:color="auto" w:fill="FFFFFF"/>
          </w:tcPr>
          <w:p w14:paraId="2990F675" w14:textId="77777777" w:rsidR="00234E0D" w:rsidRDefault="00234E0D">
            <w:pPr>
              <w:rPr>
                <w:rFonts w:ascii="Arial" w:hAnsi="Arial" w:cs="Arial"/>
                <w:sz w:val="22"/>
              </w:rPr>
            </w:pPr>
          </w:p>
        </w:tc>
        <w:tc>
          <w:tcPr>
            <w:tcW w:w="666" w:type="dxa"/>
            <w:shd w:val="clear" w:color="auto" w:fill="FFFFFF"/>
          </w:tcPr>
          <w:p w14:paraId="394BB627" w14:textId="77777777" w:rsidR="00234E0D" w:rsidRDefault="00234E0D">
            <w:pPr>
              <w:rPr>
                <w:rFonts w:ascii="Arial" w:hAnsi="Arial" w:cs="Arial"/>
                <w:sz w:val="22"/>
              </w:rPr>
            </w:pPr>
          </w:p>
        </w:tc>
      </w:tr>
    </w:tbl>
    <w:p w14:paraId="638F48D6" w14:textId="77777777" w:rsidR="00303F50" w:rsidRDefault="00303F50">
      <w:pPr>
        <w:pStyle w:val="Zawartotabeli"/>
        <w:rPr>
          <w:rFonts w:ascii="Arial" w:hAnsi="Arial" w:cs="Arial"/>
          <w:sz w:val="22"/>
          <w:szCs w:val="16"/>
        </w:rPr>
      </w:pPr>
    </w:p>
    <w:p w14:paraId="0AEA21BF" w14:textId="77777777" w:rsidR="00303F50" w:rsidRDefault="00303F50">
      <w:pPr>
        <w:pStyle w:val="Zawartotabeli"/>
        <w:rPr>
          <w:rFonts w:ascii="Arial" w:hAnsi="Arial" w:cs="Arial"/>
          <w:sz w:val="22"/>
          <w:szCs w:val="16"/>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Layout w:type="fixed"/>
        <w:tblCellMar>
          <w:top w:w="28" w:type="dxa"/>
          <w:left w:w="28" w:type="dxa"/>
          <w:bottom w:w="28" w:type="dxa"/>
          <w:right w:w="28" w:type="dxa"/>
        </w:tblCellMar>
        <w:tblLook w:val="0000" w:firstRow="0" w:lastRow="0" w:firstColumn="0" w:lastColumn="0" w:noHBand="0" w:noVBand="0"/>
      </w:tblPr>
      <w:tblGrid>
        <w:gridCol w:w="1941"/>
        <w:gridCol w:w="7699"/>
      </w:tblGrid>
      <w:tr w:rsidR="00303F50" w14:paraId="3352DEFD" w14:textId="77777777">
        <w:tc>
          <w:tcPr>
            <w:tcW w:w="1941" w:type="dxa"/>
            <w:shd w:val="clear" w:color="auto" w:fill="DBE5F1"/>
            <w:vAlign w:val="center"/>
          </w:tcPr>
          <w:p w14:paraId="531D545B"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Kryteria oceny</w:t>
            </w:r>
          </w:p>
        </w:tc>
        <w:tc>
          <w:tcPr>
            <w:tcW w:w="7699" w:type="dxa"/>
          </w:tcPr>
          <w:p w14:paraId="273A1B33" w14:textId="77777777" w:rsidR="00D3363F" w:rsidRPr="00F93D8F" w:rsidRDefault="00303F50" w:rsidP="00D3363F">
            <w:pPr>
              <w:spacing w:line="276" w:lineRule="auto"/>
              <w:rPr>
                <w:rFonts w:ascii="Arial" w:hAnsi="Arial" w:cs="Arial"/>
                <w:sz w:val="22"/>
                <w:szCs w:val="22"/>
              </w:rPr>
            </w:pPr>
            <w:r>
              <w:rPr>
                <w:rFonts w:ascii="Arial" w:hAnsi="Arial" w:cs="Arial"/>
                <w:sz w:val="22"/>
                <w:szCs w:val="16"/>
              </w:rPr>
              <w:t xml:space="preserve"> </w:t>
            </w:r>
            <w:r w:rsidR="00D3363F" w:rsidRPr="00F93D8F">
              <w:rPr>
                <w:rFonts w:ascii="Arial" w:hAnsi="Arial" w:cs="Arial"/>
                <w:sz w:val="22"/>
                <w:szCs w:val="22"/>
              </w:rPr>
              <w:t>Warunkiem uzyskania pozytywnej oceny są:</w:t>
            </w:r>
          </w:p>
          <w:p w14:paraId="7B323BD4" w14:textId="77777777" w:rsidR="00D3363F" w:rsidRPr="00F93D8F" w:rsidRDefault="00D3363F" w:rsidP="00D3363F">
            <w:pPr>
              <w:spacing w:line="276" w:lineRule="auto"/>
              <w:rPr>
                <w:rFonts w:ascii="Arial" w:hAnsi="Arial" w:cs="Arial"/>
                <w:sz w:val="22"/>
                <w:szCs w:val="22"/>
              </w:rPr>
            </w:pPr>
            <w:r w:rsidRPr="00F93D8F">
              <w:rPr>
                <w:rFonts w:ascii="Arial" w:hAnsi="Arial" w:cs="Arial"/>
                <w:sz w:val="22"/>
                <w:szCs w:val="22"/>
              </w:rPr>
              <w:t>- obecność na zajęciach</w:t>
            </w:r>
          </w:p>
          <w:p w14:paraId="512E3F15" w14:textId="77777777" w:rsidR="00D3363F" w:rsidRPr="00F93D8F" w:rsidRDefault="00D3363F" w:rsidP="00D3363F">
            <w:pPr>
              <w:spacing w:line="276" w:lineRule="auto"/>
              <w:rPr>
                <w:rFonts w:ascii="Arial" w:hAnsi="Arial" w:cs="Arial"/>
                <w:sz w:val="22"/>
                <w:szCs w:val="22"/>
              </w:rPr>
            </w:pPr>
            <w:r w:rsidRPr="00F93D8F">
              <w:rPr>
                <w:rFonts w:ascii="Arial" w:hAnsi="Arial" w:cs="Arial"/>
                <w:sz w:val="22"/>
                <w:szCs w:val="22"/>
              </w:rPr>
              <w:t>- merytoryczny udział w dyskusjach</w:t>
            </w:r>
          </w:p>
          <w:p w14:paraId="7636E743" w14:textId="77777777" w:rsidR="00303F50" w:rsidRPr="00234E0D" w:rsidRDefault="00D3363F" w:rsidP="00234E0D">
            <w:pPr>
              <w:spacing w:line="276" w:lineRule="auto"/>
              <w:rPr>
                <w:rFonts w:ascii="Arial" w:hAnsi="Arial" w:cs="Arial"/>
                <w:sz w:val="22"/>
                <w:szCs w:val="22"/>
              </w:rPr>
            </w:pPr>
            <w:r w:rsidRPr="00F93D8F">
              <w:rPr>
                <w:rFonts w:ascii="Arial" w:hAnsi="Arial" w:cs="Arial"/>
                <w:sz w:val="22"/>
                <w:szCs w:val="22"/>
              </w:rPr>
              <w:t>- zaangażowanie w pracę nad projektem</w:t>
            </w:r>
            <w:r w:rsidR="00234E0D">
              <w:rPr>
                <w:rFonts w:ascii="Arial" w:hAnsi="Arial" w:cs="Arial"/>
                <w:sz w:val="22"/>
                <w:szCs w:val="22"/>
              </w:rPr>
              <w:t xml:space="preserve"> </w:t>
            </w:r>
            <w:r w:rsidR="00320444">
              <w:rPr>
                <w:rFonts w:ascii="Arial" w:hAnsi="Arial" w:cs="Arial"/>
                <w:sz w:val="22"/>
                <w:szCs w:val="22"/>
              </w:rPr>
              <w:t>(</w:t>
            </w:r>
            <w:r w:rsidR="00234E0D">
              <w:rPr>
                <w:rFonts w:ascii="Arial" w:hAnsi="Arial" w:cs="Arial"/>
                <w:sz w:val="22"/>
                <w:szCs w:val="22"/>
              </w:rPr>
              <w:t>zaliczenie z oceną</w:t>
            </w:r>
            <w:r w:rsidR="00306B95">
              <w:rPr>
                <w:rFonts w:ascii="Arial" w:hAnsi="Arial" w:cs="Arial"/>
                <w:sz w:val="22"/>
                <w:szCs w:val="22"/>
              </w:rPr>
              <w:t>: na podstawie przygotowanego projektu</w:t>
            </w:r>
            <w:r w:rsidR="00320444">
              <w:rPr>
                <w:rFonts w:ascii="Arial" w:hAnsi="Arial" w:cs="Arial"/>
                <w:sz w:val="22"/>
                <w:szCs w:val="22"/>
              </w:rPr>
              <w:t>)</w:t>
            </w:r>
          </w:p>
        </w:tc>
      </w:tr>
      <w:tr w:rsidR="00303F50" w14:paraId="22351885" w14:textId="77777777">
        <w:tblPrEx>
          <w:shd w:val="clear" w:color="auto" w:fill="auto"/>
        </w:tblPrEx>
        <w:trPr>
          <w:trHeight w:val="1089"/>
        </w:trPr>
        <w:tc>
          <w:tcPr>
            <w:tcW w:w="1941" w:type="dxa"/>
            <w:shd w:val="clear" w:color="auto" w:fill="DBE5F1"/>
            <w:vAlign w:val="center"/>
          </w:tcPr>
          <w:p w14:paraId="0D416E40" w14:textId="77777777" w:rsidR="00303F50" w:rsidRDefault="00303F50">
            <w:pPr>
              <w:autoSpaceDE/>
              <w:spacing w:after="57"/>
              <w:jc w:val="center"/>
              <w:rPr>
                <w:rFonts w:ascii="Arial" w:hAnsi="Arial" w:cs="Arial"/>
                <w:sz w:val="20"/>
                <w:szCs w:val="20"/>
              </w:rPr>
            </w:pPr>
            <w:r>
              <w:rPr>
                <w:rFonts w:ascii="Arial" w:hAnsi="Arial" w:cs="Arial"/>
                <w:sz w:val="20"/>
                <w:szCs w:val="20"/>
              </w:rPr>
              <w:t>Uwagi</w:t>
            </w:r>
          </w:p>
        </w:tc>
        <w:tc>
          <w:tcPr>
            <w:tcW w:w="7699" w:type="dxa"/>
          </w:tcPr>
          <w:p w14:paraId="222F34AA" w14:textId="77777777" w:rsidR="00303F50" w:rsidRDefault="00303F50">
            <w:pPr>
              <w:pStyle w:val="Zawartotabeli"/>
              <w:spacing w:before="57" w:after="57"/>
              <w:rPr>
                <w:rFonts w:ascii="Arial" w:hAnsi="Arial" w:cs="Arial"/>
                <w:sz w:val="22"/>
                <w:szCs w:val="16"/>
              </w:rPr>
            </w:pPr>
          </w:p>
          <w:p w14:paraId="08042611" w14:textId="77777777" w:rsidR="00303F50" w:rsidRDefault="00303F50">
            <w:pPr>
              <w:pStyle w:val="Zawartotabeli"/>
              <w:spacing w:before="57" w:after="57"/>
              <w:rPr>
                <w:rFonts w:ascii="Arial" w:hAnsi="Arial" w:cs="Arial"/>
                <w:sz w:val="22"/>
                <w:szCs w:val="16"/>
              </w:rPr>
            </w:pPr>
          </w:p>
        </w:tc>
      </w:tr>
    </w:tbl>
    <w:p w14:paraId="69FA5E96" w14:textId="77777777" w:rsidR="00303F50" w:rsidRDefault="00303F50">
      <w:pPr>
        <w:rPr>
          <w:rFonts w:ascii="Arial" w:hAnsi="Arial" w:cs="Arial"/>
          <w:sz w:val="22"/>
          <w:szCs w:val="16"/>
        </w:rPr>
      </w:pPr>
    </w:p>
    <w:p w14:paraId="450B8A24" w14:textId="77777777" w:rsidR="00303F50" w:rsidRDefault="00303F50">
      <w:pPr>
        <w:rPr>
          <w:rFonts w:ascii="Arial" w:hAnsi="Arial" w:cs="Arial"/>
          <w:sz w:val="22"/>
          <w:szCs w:val="16"/>
        </w:rPr>
      </w:pPr>
    </w:p>
    <w:p w14:paraId="66BF6543" w14:textId="77777777" w:rsidR="00CD2F6F" w:rsidRDefault="00CD2F6F">
      <w:pPr>
        <w:rPr>
          <w:rFonts w:ascii="Arial" w:hAnsi="Arial" w:cs="Arial"/>
          <w:sz w:val="22"/>
          <w:szCs w:val="22"/>
        </w:rPr>
      </w:pPr>
    </w:p>
    <w:p w14:paraId="579CA18A" w14:textId="77777777" w:rsidR="00CD2F6F" w:rsidRDefault="00CD2F6F">
      <w:pPr>
        <w:rPr>
          <w:rFonts w:ascii="Arial" w:hAnsi="Arial" w:cs="Arial"/>
          <w:sz w:val="22"/>
          <w:szCs w:val="22"/>
        </w:rPr>
      </w:pPr>
    </w:p>
    <w:p w14:paraId="2EEE220C" w14:textId="77777777" w:rsidR="00303F50" w:rsidRDefault="00303F50">
      <w:pPr>
        <w:rPr>
          <w:rFonts w:ascii="Arial" w:hAnsi="Arial" w:cs="Arial"/>
          <w:sz w:val="22"/>
          <w:szCs w:val="22"/>
        </w:rPr>
      </w:pPr>
      <w:r>
        <w:rPr>
          <w:rFonts w:ascii="Arial" w:hAnsi="Arial" w:cs="Arial"/>
          <w:sz w:val="22"/>
          <w:szCs w:val="22"/>
        </w:rPr>
        <w:t>Treści merytoryczne (wykaz tematów)</w:t>
      </w:r>
    </w:p>
    <w:p w14:paraId="009CE3F4"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9622"/>
      </w:tblGrid>
      <w:tr w:rsidR="00303F50" w:rsidRPr="00DF4182" w14:paraId="4A0E5134" w14:textId="77777777">
        <w:tblPrEx>
          <w:tblCellMar>
            <w:top w:w="0" w:type="dxa"/>
            <w:bottom w:w="0" w:type="dxa"/>
          </w:tblCellMar>
        </w:tblPrEx>
        <w:trPr>
          <w:trHeight w:val="1136"/>
        </w:trPr>
        <w:tc>
          <w:tcPr>
            <w:tcW w:w="9622" w:type="dxa"/>
          </w:tcPr>
          <w:p w14:paraId="1DE1C6F5" w14:textId="77777777" w:rsidR="00303F50" w:rsidRDefault="00CD2F6F" w:rsidP="009034A2">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 xml:space="preserve">Klasyczne koncepcje </w:t>
            </w:r>
            <w:r w:rsidR="00234E0D">
              <w:rPr>
                <w:rFonts w:ascii="Arial" w:hAnsi="Arial" w:cs="Arial"/>
                <w:sz w:val="20"/>
                <w:szCs w:val="20"/>
              </w:rPr>
              <w:t>społeczeństwa obywatelskiego.</w:t>
            </w:r>
            <w:r w:rsidR="00FC17FB">
              <w:rPr>
                <w:rFonts w:ascii="Arial" w:hAnsi="Arial" w:cs="Arial"/>
                <w:sz w:val="20"/>
                <w:szCs w:val="20"/>
              </w:rPr>
              <w:t xml:space="preserve"> Historia idei społeczeństwa obywatelskiego.</w:t>
            </w:r>
          </w:p>
          <w:p w14:paraId="799A6B23" w14:textId="77777777" w:rsidR="00234E0D" w:rsidRDefault="00234E0D" w:rsidP="00234E0D">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Nowożytne idee społeczeństwa obywatelskiego.</w:t>
            </w:r>
          </w:p>
          <w:p w14:paraId="340D03A8" w14:textId="77777777" w:rsidR="00FC17FB" w:rsidRDefault="00FC17FB" w:rsidP="00234E0D">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Wskaźniki i wymiary obywatelskości: próba operacjonalizacji pojęcia „społeczeństwo obywatelskie”.</w:t>
            </w:r>
          </w:p>
          <w:p w14:paraId="72520F7B" w14:textId="77777777" w:rsidR="00234E0D" w:rsidRDefault="00CD2F6F" w:rsidP="009034A2">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 xml:space="preserve">Wzory postaw demokratycznych i obywatelskich – przegląd koncepcji współczesnych. </w:t>
            </w:r>
          </w:p>
          <w:p w14:paraId="5128DE83" w14:textId="77777777" w:rsidR="00234E0D" w:rsidRDefault="00234E0D" w:rsidP="009034A2">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Społeczne, polityczne, ekonomiczne i kulturowe uwarunkowania rozwoju społeczeństwa obywatelskiego.</w:t>
            </w:r>
          </w:p>
          <w:p w14:paraId="27ED391C" w14:textId="77777777" w:rsidR="00FC17FB" w:rsidRDefault="00FC17FB" w:rsidP="00FC17FB">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Społeczeństwo obywatelskie a proces konsolidacji demokracji. Demokratyczna kultura polityczna a jakość demokracji.</w:t>
            </w:r>
          </w:p>
          <w:p w14:paraId="52B4A1C4" w14:textId="77777777" w:rsidR="00FC17FB" w:rsidRDefault="00FC17FB" w:rsidP="009034A2">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Koncepcje „dobrego” obywatelstwa. Komponenty postaw obywatelskich. Wzór demokraty. Krytyczne obywatelstwo.</w:t>
            </w:r>
          </w:p>
          <w:p w14:paraId="76AEB7B0" w14:textId="77777777" w:rsidR="00FC17FB" w:rsidRDefault="00FC17FB" w:rsidP="009034A2">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Formy uczestnictwa obywateli w życiu publicznym. Konwencjonalna i niekonwencjonalna partycypacja polityczna. Nowe formy obywatelstwa</w:t>
            </w:r>
            <w:r w:rsidR="00636021">
              <w:rPr>
                <w:rFonts w:ascii="Arial" w:hAnsi="Arial" w:cs="Arial"/>
                <w:sz w:val="20"/>
                <w:szCs w:val="20"/>
              </w:rPr>
              <w:t xml:space="preserve"> – partycypacja wirtualna.</w:t>
            </w:r>
          </w:p>
          <w:p w14:paraId="27C9D2D3" w14:textId="77777777" w:rsidR="00FC17FB" w:rsidRDefault="00FC17FB" w:rsidP="009034A2">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Społeczeństwo obywatelskie jako trzeci sektor. Instytucje społeczeństwa obywatelskiego.</w:t>
            </w:r>
          </w:p>
          <w:p w14:paraId="04A9B41C" w14:textId="77777777" w:rsidR="00FC17FB" w:rsidRDefault="00FC17FB" w:rsidP="009034A2">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Uwarunkowania postaw obywatelskich: kapitał społeczny i kultura zaufania.</w:t>
            </w:r>
          </w:p>
          <w:p w14:paraId="7D6F4646" w14:textId="77777777" w:rsidR="00FC17FB" w:rsidRDefault="00FC17FB" w:rsidP="009034A2">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Kondycja społeczeństw obywatelskich we współczesnej Polsce i Europie. Współczesne style życia a społeczeństwo obywatelskie. Depolityzacja stylu życia.</w:t>
            </w:r>
          </w:p>
          <w:p w14:paraId="30E7DCCC" w14:textId="77777777" w:rsidR="00486304" w:rsidRPr="00A42441" w:rsidRDefault="00636021" w:rsidP="00636021">
            <w:pPr>
              <w:pStyle w:val="BalloonText"/>
              <w:numPr>
                <w:ilvl w:val="0"/>
                <w:numId w:val="7"/>
              </w:numPr>
              <w:spacing w:line="276" w:lineRule="auto"/>
              <w:ind w:left="639" w:hanging="567"/>
              <w:rPr>
                <w:rFonts w:ascii="Arial" w:hAnsi="Arial" w:cs="Arial"/>
                <w:sz w:val="20"/>
                <w:szCs w:val="20"/>
              </w:rPr>
            </w:pPr>
            <w:r>
              <w:rPr>
                <w:rFonts w:ascii="Arial" w:hAnsi="Arial" w:cs="Arial"/>
                <w:sz w:val="20"/>
                <w:szCs w:val="20"/>
              </w:rPr>
              <w:t xml:space="preserve">Innowacje demokratyczne. Budżet obywatelski – ewolucja, cele, społeczne implikacje. Panele i sondaże </w:t>
            </w:r>
            <w:proofErr w:type="spellStart"/>
            <w:r>
              <w:rPr>
                <w:rFonts w:ascii="Arial" w:hAnsi="Arial" w:cs="Arial"/>
                <w:sz w:val="20"/>
                <w:szCs w:val="20"/>
              </w:rPr>
              <w:t>deliberacyjne</w:t>
            </w:r>
            <w:proofErr w:type="spellEnd"/>
            <w:r>
              <w:rPr>
                <w:rFonts w:ascii="Arial" w:hAnsi="Arial" w:cs="Arial"/>
                <w:sz w:val="20"/>
                <w:szCs w:val="20"/>
              </w:rPr>
              <w:t>.</w:t>
            </w:r>
          </w:p>
        </w:tc>
      </w:tr>
    </w:tbl>
    <w:p w14:paraId="224E2297" w14:textId="77777777" w:rsidR="00303F50" w:rsidRDefault="00303F50">
      <w:pPr>
        <w:rPr>
          <w:rFonts w:ascii="Arial" w:hAnsi="Arial" w:cs="Arial"/>
          <w:sz w:val="22"/>
          <w:szCs w:val="16"/>
        </w:rPr>
      </w:pPr>
    </w:p>
    <w:p w14:paraId="2A91C782" w14:textId="77777777" w:rsidR="00303F50" w:rsidRDefault="00303F50">
      <w:pPr>
        <w:rPr>
          <w:rFonts w:ascii="Arial" w:hAnsi="Arial" w:cs="Arial"/>
          <w:sz w:val="22"/>
          <w:szCs w:val="22"/>
        </w:rPr>
      </w:pPr>
      <w:r>
        <w:rPr>
          <w:rFonts w:ascii="Arial" w:hAnsi="Arial" w:cs="Arial"/>
          <w:sz w:val="22"/>
          <w:szCs w:val="22"/>
        </w:rPr>
        <w:t>Wykaz literatury podstawowej</w:t>
      </w:r>
    </w:p>
    <w:p w14:paraId="359F9919" w14:textId="77777777" w:rsidR="00FC17FB" w:rsidRDefault="00FC17FB">
      <w:pPr>
        <w:rPr>
          <w:rFonts w:ascii="Arial" w:hAnsi="Arial" w:cs="Arial"/>
          <w:sz w:val="22"/>
          <w:szCs w:val="22"/>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9622"/>
      </w:tblGrid>
      <w:tr w:rsidR="00303F50" w:rsidRPr="00263EFC" w14:paraId="5AB1C221" w14:textId="77777777">
        <w:tblPrEx>
          <w:tblCellMar>
            <w:top w:w="0" w:type="dxa"/>
            <w:bottom w:w="0" w:type="dxa"/>
          </w:tblCellMar>
        </w:tblPrEx>
        <w:trPr>
          <w:trHeight w:val="1098"/>
        </w:trPr>
        <w:tc>
          <w:tcPr>
            <w:tcW w:w="9622" w:type="dxa"/>
          </w:tcPr>
          <w:p w14:paraId="46C129E0" w14:textId="77777777" w:rsidR="00263EFC" w:rsidRPr="00263EFC" w:rsidRDefault="00263EFC" w:rsidP="00D0628F">
            <w:pPr>
              <w:widowControl/>
              <w:suppressAutoHyphens w:val="0"/>
              <w:autoSpaceDN w:val="0"/>
              <w:adjustRightInd w:val="0"/>
              <w:rPr>
                <w:rFonts w:ascii="Arial" w:eastAsia="Calibri" w:hAnsi="Arial" w:cs="Arial"/>
                <w:sz w:val="20"/>
                <w:szCs w:val="20"/>
                <w:lang w:eastAsia="en-US"/>
              </w:rPr>
            </w:pPr>
            <w:proofErr w:type="spellStart"/>
            <w:r w:rsidRPr="00263EFC">
              <w:rPr>
                <w:rFonts w:ascii="Arial" w:eastAsia="Calibri" w:hAnsi="Arial" w:cs="Arial"/>
                <w:sz w:val="20"/>
                <w:szCs w:val="20"/>
                <w:lang w:eastAsia="en-US"/>
              </w:rPr>
              <w:t>Bokajło</w:t>
            </w:r>
            <w:proofErr w:type="spellEnd"/>
            <w:r w:rsidRPr="00263EFC">
              <w:rPr>
                <w:rFonts w:ascii="Arial" w:eastAsia="Calibri" w:hAnsi="Arial" w:cs="Arial"/>
                <w:sz w:val="20"/>
                <w:szCs w:val="20"/>
                <w:lang w:eastAsia="en-US"/>
              </w:rPr>
              <w:t xml:space="preserve"> W., Dziubka K. (red.), Społeczeństwo obywatelskie, Wydawnictwo Uniwersytetu Wrocławskiego, Wrocław 2001.</w:t>
            </w:r>
          </w:p>
          <w:p w14:paraId="7B704F63" w14:textId="77777777" w:rsidR="00263EFC" w:rsidRPr="00263EFC" w:rsidRDefault="00263EFC" w:rsidP="007B7068">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Kwiecińska-</w:t>
            </w:r>
            <w:proofErr w:type="spellStart"/>
            <w:r w:rsidRPr="00263EFC">
              <w:rPr>
                <w:rFonts w:ascii="Arial" w:eastAsia="Calibri" w:hAnsi="Arial" w:cs="Arial"/>
                <w:sz w:val="20"/>
                <w:szCs w:val="20"/>
                <w:lang w:eastAsia="en-US"/>
              </w:rPr>
              <w:t>Zdrenka</w:t>
            </w:r>
            <w:proofErr w:type="spellEnd"/>
            <w:r w:rsidRPr="00263EFC">
              <w:rPr>
                <w:rFonts w:ascii="Arial" w:eastAsia="Calibri" w:hAnsi="Arial" w:cs="Arial"/>
                <w:sz w:val="20"/>
                <w:szCs w:val="20"/>
                <w:lang w:eastAsia="en-US"/>
              </w:rPr>
              <w:t xml:space="preserve"> M., Pokolenie (nie)obecne. Uwarunkowania i procesy obywatelskiej aktywności i </w:t>
            </w:r>
            <w:proofErr w:type="spellStart"/>
            <w:r w:rsidRPr="00263EFC">
              <w:rPr>
                <w:rFonts w:ascii="Arial" w:eastAsia="Calibri" w:hAnsi="Arial" w:cs="Arial"/>
                <w:sz w:val="20"/>
                <w:szCs w:val="20"/>
                <w:lang w:eastAsia="en-US"/>
              </w:rPr>
              <w:t>biernosci</w:t>
            </w:r>
            <w:proofErr w:type="spellEnd"/>
            <w:r w:rsidRPr="00263EFC">
              <w:rPr>
                <w:rFonts w:ascii="Arial" w:eastAsia="Calibri" w:hAnsi="Arial" w:cs="Arial"/>
                <w:sz w:val="20"/>
                <w:szCs w:val="20"/>
                <w:lang w:eastAsia="en-US"/>
              </w:rPr>
              <w:t xml:space="preserve"> młodych dorosłych, Wydawnictwo Naukowe PWN, Warszawa 2022.</w:t>
            </w:r>
          </w:p>
          <w:p w14:paraId="1EA28114" w14:textId="77777777" w:rsidR="00263EFC" w:rsidRPr="00263EFC" w:rsidRDefault="00263EFC" w:rsidP="00263EFC">
            <w:pPr>
              <w:widowControl/>
              <w:suppressAutoHyphens w:val="0"/>
              <w:autoSpaceDN w:val="0"/>
              <w:adjustRightInd w:val="0"/>
              <w:rPr>
                <w:rFonts w:ascii="Arial" w:eastAsia="Calibri" w:hAnsi="Arial" w:cs="Arial"/>
                <w:sz w:val="20"/>
                <w:szCs w:val="20"/>
                <w:lang w:eastAsia="en-US"/>
              </w:rPr>
            </w:pPr>
            <w:proofErr w:type="spellStart"/>
            <w:r w:rsidRPr="00263EFC">
              <w:rPr>
                <w:rFonts w:ascii="Arial" w:eastAsia="Calibri" w:hAnsi="Arial" w:cs="Arial"/>
                <w:sz w:val="20"/>
                <w:szCs w:val="20"/>
                <w:lang w:eastAsia="en-US"/>
              </w:rPr>
              <w:t>Marody</w:t>
            </w:r>
            <w:proofErr w:type="spellEnd"/>
            <w:r w:rsidRPr="00263EFC">
              <w:rPr>
                <w:rFonts w:ascii="Arial" w:eastAsia="Calibri" w:hAnsi="Arial" w:cs="Arial"/>
                <w:sz w:val="20"/>
                <w:szCs w:val="20"/>
                <w:lang w:eastAsia="en-US"/>
              </w:rPr>
              <w:t>, M., Jednostka po nowoczesności, Wydawnictwo Naukowe Scholar, Warszawa 2014.</w:t>
            </w:r>
          </w:p>
          <w:p w14:paraId="5B3E9655" w14:textId="77777777" w:rsidR="00263EFC" w:rsidRPr="00263EFC" w:rsidRDefault="00263EFC" w:rsidP="007B7068">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Ossowska M., Wzór demokraty, Daimonion, Lublin 1992.</w:t>
            </w:r>
          </w:p>
          <w:p w14:paraId="0B1A3251" w14:textId="77777777"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Perez-</w:t>
            </w:r>
            <w:proofErr w:type="spellStart"/>
            <w:r w:rsidRPr="00263EFC">
              <w:rPr>
                <w:rFonts w:ascii="Arial" w:eastAsia="Calibri" w:hAnsi="Arial" w:cs="Arial"/>
                <w:sz w:val="20"/>
                <w:szCs w:val="20"/>
                <w:lang w:eastAsia="en-US"/>
              </w:rPr>
              <w:t>Diaz</w:t>
            </w:r>
            <w:proofErr w:type="spellEnd"/>
            <w:r w:rsidRPr="00263EFC">
              <w:rPr>
                <w:rFonts w:ascii="Arial" w:eastAsia="Calibri" w:hAnsi="Arial" w:cs="Arial"/>
                <w:sz w:val="20"/>
                <w:szCs w:val="20"/>
                <w:lang w:eastAsia="en-US"/>
              </w:rPr>
              <w:t xml:space="preserve"> V.M., Powrót społeczeństwa obywatelskiego w Hiszpanii, Wydawnictwo Znak, Kraków 1996.</w:t>
            </w:r>
          </w:p>
          <w:p w14:paraId="07091570" w14:textId="77777777"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Pietrzyk-</w:t>
            </w:r>
            <w:proofErr w:type="spellStart"/>
            <w:r w:rsidRPr="00263EFC">
              <w:rPr>
                <w:rFonts w:ascii="Arial" w:eastAsia="Calibri" w:hAnsi="Arial" w:cs="Arial"/>
                <w:sz w:val="20"/>
                <w:szCs w:val="20"/>
                <w:lang w:eastAsia="en-US"/>
              </w:rPr>
              <w:t>Reeves</w:t>
            </w:r>
            <w:proofErr w:type="spellEnd"/>
            <w:r w:rsidRPr="00263EFC">
              <w:rPr>
                <w:rFonts w:ascii="Arial" w:eastAsia="Calibri" w:hAnsi="Arial" w:cs="Arial"/>
                <w:sz w:val="20"/>
                <w:szCs w:val="20"/>
                <w:lang w:eastAsia="en-US"/>
              </w:rPr>
              <w:t xml:space="preserve"> Dorota, Idea społeczeństwa obywatelskiego. Współczesna debata i jej źródła, Wydawnictwo Uniwersytetu Wrocławskiego, Wrocław 2004.</w:t>
            </w:r>
          </w:p>
          <w:p w14:paraId="02880C29" w14:textId="77777777" w:rsidR="00263EFC" w:rsidRPr="00263EFC" w:rsidRDefault="00263EFC" w:rsidP="007B7068">
            <w:pPr>
              <w:widowControl/>
              <w:suppressAutoHyphens w:val="0"/>
              <w:autoSpaceDN w:val="0"/>
              <w:adjustRightInd w:val="0"/>
              <w:jc w:val="both"/>
              <w:rPr>
                <w:rFonts w:ascii="Arial" w:eastAsia="Calibri" w:hAnsi="Arial" w:cs="Arial"/>
                <w:sz w:val="20"/>
                <w:szCs w:val="20"/>
                <w:lang w:eastAsia="en-US"/>
              </w:rPr>
            </w:pPr>
            <w:r w:rsidRPr="00263EFC">
              <w:rPr>
                <w:rFonts w:ascii="Arial" w:eastAsia="Calibri" w:hAnsi="Arial" w:cs="Arial"/>
                <w:sz w:val="20"/>
                <w:szCs w:val="20"/>
                <w:lang w:eastAsia="en-US"/>
              </w:rPr>
              <w:t xml:space="preserve">Popper K., </w:t>
            </w:r>
            <w:r w:rsidRPr="00263EFC">
              <w:rPr>
                <w:rFonts w:ascii="Arial" w:eastAsia="Calibri" w:hAnsi="Arial" w:cs="Arial"/>
                <w:iCs/>
                <w:sz w:val="20"/>
                <w:szCs w:val="20"/>
                <w:shd w:val="clear" w:color="auto" w:fill="FFFFFF"/>
                <w:lang w:eastAsia="en-US"/>
              </w:rPr>
              <w:t>Społeczeństwo otwarte i jego wrogowie, t. 1 i 2, Wydawnictwo Naukowe PWN, Warszawa 2006.</w:t>
            </w:r>
          </w:p>
          <w:p w14:paraId="3847234A" w14:textId="77777777" w:rsidR="00263EFC" w:rsidRPr="00263EFC" w:rsidRDefault="00263EFC" w:rsidP="007B7068">
            <w:pPr>
              <w:widowControl/>
              <w:suppressAutoHyphens w:val="0"/>
              <w:autoSpaceDN w:val="0"/>
              <w:adjustRightInd w:val="0"/>
              <w:jc w:val="both"/>
              <w:rPr>
                <w:rFonts w:ascii="Arial" w:eastAsia="Calibri" w:hAnsi="Arial" w:cs="Arial"/>
                <w:sz w:val="20"/>
                <w:szCs w:val="20"/>
                <w:lang w:eastAsia="en-US"/>
              </w:rPr>
            </w:pPr>
            <w:proofErr w:type="spellStart"/>
            <w:r w:rsidRPr="00263EFC">
              <w:rPr>
                <w:rFonts w:ascii="Arial" w:eastAsia="Calibri" w:hAnsi="Arial" w:cs="Arial"/>
                <w:sz w:val="20"/>
                <w:szCs w:val="20"/>
                <w:lang w:eastAsia="en-US"/>
              </w:rPr>
              <w:t>Putnam</w:t>
            </w:r>
            <w:proofErr w:type="spellEnd"/>
            <w:r w:rsidRPr="00263EFC">
              <w:rPr>
                <w:rFonts w:ascii="Arial" w:eastAsia="Calibri" w:hAnsi="Arial" w:cs="Arial"/>
                <w:sz w:val="20"/>
                <w:szCs w:val="20"/>
                <w:lang w:eastAsia="en-US"/>
              </w:rPr>
              <w:t>, R.D., Demokracja w działaniu. Tradycje obywatelskie we współczesnych Włoszech. Wydawnictwo Znak, Kraków 1995.</w:t>
            </w:r>
          </w:p>
          <w:p w14:paraId="1C218FAD" w14:textId="77777777" w:rsidR="00263EFC" w:rsidRPr="005E17B2" w:rsidRDefault="00263EFC" w:rsidP="005E17B2">
            <w:pPr>
              <w:widowControl/>
              <w:suppressAutoHyphens w:val="0"/>
              <w:autoSpaceDE/>
              <w:jc w:val="both"/>
              <w:rPr>
                <w:rFonts w:ascii="Arial" w:eastAsia="Calibri" w:hAnsi="Arial" w:cs="Arial"/>
                <w:sz w:val="20"/>
                <w:szCs w:val="20"/>
                <w:lang w:eastAsia="en-US"/>
              </w:rPr>
            </w:pPr>
            <w:r w:rsidRPr="005E17B2">
              <w:rPr>
                <w:rFonts w:ascii="Arial" w:eastAsia="Calibri" w:hAnsi="Arial" w:cs="Arial"/>
                <w:sz w:val="20"/>
                <w:szCs w:val="20"/>
                <w:lang w:eastAsia="en-US"/>
              </w:rPr>
              <w:t>Raciborski, J.</w:t>
            </w:r>
            <w:r w:rsidRPr="00263EFC">
              <w:rPr>
                <w:rFonts w:ascii="Arial" w:eastAsia="Calibri" w:hAnsi="Arial" w:cs="Arial"/>
                <w:sz w:val="20"/>
                <w:szCs w:val="20"/>
                <w:lang w:eastAsia="en-US"/>
              </w:rPr>
              <w:t xml:space="preserve">, </w:t>
            </w:r>
            <w:r w:rsidRPr="005E17B2">
              <w:rPr>
                <w:rFonts w:ascii="Arial" w:eastAsia="Calibri" w:hAnsi="Arial" w:cs="Arial"/>
                <w:sz w:val="20"/>
                <w:szCs w:val="20"/>
                <w:lang w:eastAsia="en-US"/>
              </w:rPr>
              <w:t>Obywatelstwo w perspektywie socjologicznej</w:t>
            </w:r>
            <w:r w:rsidRPr="00263EFC">
              <w:rPr>
                <w:rFonts w:ascii="Arial" w:eastAsia="Calibri" w:hAnsi="Arial" w:cs="Arial"/>
                <w:sz w:val="20"/>
                <w:szCs w:val="20"/>
                <w:lang w:eastAsia="en-US"/>
              </w:rPr>
              <w:t>,</w:t>
            </w:r>
            <w:r w:rsidRPr="005E17B2">
              <w:rPr>
                <w:rFonts w:ascii="Arial" w:eastAsia="Calibri" w:hAnsi="Arial" w:cs="Arial"/>
                <w:sz w:val="20"/>
                <w:szCs w:val="20"/>
                <w:lang w:eastAsia="en-US"/>
              </w:rPr>
              <w:t xml:space="preserve"> </w:t>
            </w:r>
            <w:r w:rsidRPr="00263EFC">
              <w:rPr>
                <w:rFonts w:ascii="Arial" w:eastAsia="Calibri" w:hAnsi="Arial" w:cs="Arial"/>
                <w:sz w:val="20"/>
                <w:szCs w:val="20"/>
                <w:lang w:eastAsia="en-US"/>
              </w:rPr>
              <w:t xml:space="preserve">Wydawnictwo Naukowe PWN, </w:t>
            </w:r>
            <w:r w:rsidRPr="005E17B2">
              <w:rPr>
                <w:rFonts w:ascii="Arial" w:eastAsia="Calibri" w:hAnsi="Arial" w:cs="Arial"/>
                <w:sz w:val="20"/>
                <w:szCs w:val="20"/>
                <w:lang w:eastAsia="en-US"/>
              </w:rPr>
              <w:t>Warszawa</w:t>
            </w:r>
            <w:r w:rsidRPr="00263EFC">
              <w:rPr>
                <w:rFonts w:ascii="Arial" w:eastAsia="Calibri" w:hAnsi="Arial" w:cs="Arial"/>
                <w:sz w:val="20"/>
                <w:szCs w:val="20"/>
                <w:lang w:eastAsia="en-US"/>
              </w:rPr>
              <w:t xml:space="preserve"> 2011.</w:t>
            </w:r>
          </w:p>
          <w:p w14:paraId="4E919665" w14:textId="77777777" w:rsidR="00263EFC" w:rsidRDefault="00263EFC" w:rsidP="00D0628F">
            <w:pPr>
              <w:widowControl/>
              <w:suppressAutoHyphens w:val="0"/>
              <w:autoSpaceDN w:val="0"/>
              <w:adjustRightInd w:val="0"/>
              <w:rPr>
                <w:rFonts w:ascii="Arial" w:eastAsia="Calibri" w:hAnsi="Arial" w:cs="Arial"/>
                <w:sz w:val="20"/>
                <w:szCs w:val="20"/>
                <w:lang w:eastAsia="en-US"/>
              </w:rPr>
            </w:pPr>
            <w:proofErr w:type="spellStart"/>
            <w:r w:rsidRPr="00263EFC">
              <w:rPr>
                <w:rFonts w:ascii="Arial" w:eastAsia="Calibri" w:hAnsi="Arial" w:cs="Arial"/>
                <w:sz w:val="20"/>
                <w:szCs w:val="20"/>
                <w:lang w:eastAsia="en-US"/>
              </w:rPr>
              <w:t>Sartori</w:t>
            </w:r>
            <w:proofErr w:type="spellEnd"/>
            <w:r w:rsidRPr="00263EFC">
              <w:rPr>
                <w:rFonts w:ascii="Arial" w:eastAsia="Calibri" w:hAnsi="Arial" w:cs="Arial"/>
                <w:sz w:val="20"/>
                <w:szCs w:val="20"/>
                <w:lang w:eastAsia="en-US"/>
              </w:rPr>
              <w:t xml:space="preserve">, G., Homo </w:t>
            </w:r>
            <w:proofErr w:type="spellStart"/>
            <w:r w:rsidRPr="00263EFC">
              <w:rPr>
                <w:rFonts w:ascii="Arial" w:eastAsia="Calibri" w:hAnsi="Arial" w:cs="Arial"/>
                <w:sz w:val="20"/>
                <w:szCs w:val="20"/>
                <w:lang w:eastAsia="en-US"/>
              </w:rPr>
              <w:t>videns</w:t>
            </w:r>
            <w:proofErr w:type="spellEnd"/>
            <w:r w:rsidRPr="00263EFC">
              <w:rPr>
                <w:rFonts w:ascii="Arial" w:eastAsia="Calibri" w:hAnsi="Arial" w:cs="Arial"/>
                <w:sz w:val="20"/>
                <w:szCs w:val="20"/>
                <w:lang w:eastAsia="en-US"/>
              </w:rPr>
              <w:t>. Telewizja i post-myślenie, Wydawnictwo Uniwersytetu Warszawskiego, Warszawa 2007.</w:t>
            </w:r>
          </w:p>
          <w:p w14:paraId="42438386" w14:textId="77777777" w:rsidR="00263EFC" w:rsidRPr="005E17B2" w:rsidRDefault="00263EFC" w:rsidP="005E17B2">
            <w:pPr>
              <w:widowControl/>
              <w:suppressAutoHyphens w:val="0"/>
              <w:autoSpaceDE/>
              <w:jc w:val="both"/>
              <w:rPr>
                <w:rFonts w:ascii="Arial" w:eastAsia="Calibri" w:hAnsi="Arial" w:cs="Arial"/>
                <w:sz w:val="20"/>
                <w:szCs w:val="20"/>
                <w:lang w:eastAsia="en-US"/>
              </w:rPr>
            </w:pPr>
            <w:proofErr w:type="spellStart"/>
            <w:r w:rsidRPr="00263EFC">
              <w:rPr>
                <w:rFonts w:ascii="Arial" w:eastAsia="Calibri" w:hAnsi="Arial" w:cs="Arial"/>
                <w:sz w:val="20"/>
                <w:szCs w:val="20"/>
                <w:lang w:eastAsia="en-US"/>
              </w:rPr>
              <w:t>Simlat</w:t>
            </w:r>
            <w:proofErr w:type="spellEnd"/>
            <w:r w:rsidRPr="00263EFC">
              <w:rPr>
                <w:rFonts w:ascii="Arial" w:eastAsia="Calibri" w:hAnsi="Arial" w:cs="Arial"/>
                <w:sz w:val="20"/>
                <w:szCs w:val="20"/>
                <w:lang w:eastAsia="en-US"/>
              </w:rPr>
              <w:t xml:space="preserve">, M., </w:t>
            </w:r>
            <w:r w:rsidRPr="005E17B2">
              <w:rPr>
                <w:rFonts w:ascii="Arial" w:eastAsia="Calibri" w:hAnsi="Arial" w:cs="Arial"/>
                <w:sz w:val="20"/>
                <w:szCs w:val="20"/>
                <w:lang w:eastAsia="en-US"/>
              </w:rPr>
              <w:t>Niektór</w:t>
            </w:r>
            <w:r w:rsidRPr="00263EFC">
              <w:rPr>
                <w:rFonts w:ascii="Arial" w:eastAsia="Calibri" w:hAnsi="Arial" w:cs="Arial"/>
                <w:sz w:val="20"/>
                <w:szCs w:val="20"/>
                <w:lang w:eastAsia="en-US"/>
              </w:rPr>
              <w:t>zy obywatele nie są Obywatelami,</w:t>
            </w:r>
            <w:r w:rsidRPr="005E17B2">
              <w:rPr>
                <w:rFonts w:ascii="Arial" w:eastAsia="Calibri" w:hAnsi="Arial" w:cs="Arial"/>
                <w:sz w:val="20"/>
                <w:szCs w:val="20"/>
                <w:lang w:eastAsia="en-US"/>
              </w:rPr>
              <w:t xml:space="preserve"> </w:t>
            </w:r>
            <w:r w:rsidRPr="00263EFC">
              <w:rPr>
                <w:rFonts w:ascii="Arial" w:eastAsia="Calibri" w:hAnsi="Arial" w:cs="Arial"/>
                <w:sz w:val="20"/>
                <w:szCs w:val="20"/>
                <w:lang w:eastAsia="en-US"/>
              </w:rPr>
              <w:t>(w</w:t>
            </w:r>
            <w:r w:rsidRPr="005E17B2">
              <w:rPr>
                <w:rFonts w:ascii="Arial" w:eastAsia="Calibri" w:hAnsi="Arial" w:cs="Arial"/>
                <w:sz w:val="20"/>
                <w:szCs w:val="20"/>
                <w:lang w:eastAsia="en-US"/>
              </w:rPr>
              <w:t>:</w:t>
            </w:r>
            <w:r w:rsidRPr="00263EFC">
              <w:rPr>
                <w:rFonts w:ascii="Arial" w:eastAsia="Calibri" w:hAnsi="Arial" w:cs="Arial"/>
                <w:sz w:val="20"/>
                <w:szCs w:val="20"/>
                <w:lang w:eastAsia="en-US"/>
              </w:rPr>
              <w:t>)</w:t>
            </w:r>
            <w:r w:rsidRPr="005E17B2">
              <w:rPr>
                <w:rFonts w:ascii="Arial" w:eastAsia="Calibri" w:hAnsi="Arial" w:cs="Arial"/>
                <w:sz w:val="20"/>
                <w:szCs w:val="20"/>
                <w:lang w:eastAsia="en-US"/>
              </w:rPr>
              <w:t xml:space="preserve"> K</w:t>
            </w:r>
            <w:r w:rsidRPr="00263EFC">
              <w:rPr>
                <w:rFonts w:ascii="Arial" w:eastAsia="Calibri" w:hAnsi="Arial" w:cs="Arial"/>
                <w:sz w:val="20"/>
                <w:szCs w:val="20"/>
                <w:lang w:eastAsia="en-US"/>
              </w:rPr>
              <w:t>.</w:t>
            </w:r>
            <w:r w:rsidRPr="005E17B2">
              <w:rPr>
                <w:rFonts w:ascii="Arial" w:eastAsia="Calibri" w:hAnsi="Arial" w:cs="Arial"/>
                <w:sz w:val="20"/>
                <w:szCs w:val="20"/>
                <w:lang w:eastAsia="en-US"/>
              </w:rPr>
              <w:t xml:space="preserve"> Łabędź (red.), Bariery aktywności publicznej</w:t>
            </w:r>
            <w:r w:rsidRPr="00263EFC">
              <w:rPr>
                <w:rFonts w:ascii="Arial" w:eastAsia="Calibri" w:hAnsi="Arial" w:cs="Arial"/>
                <w:sz w:val="20"/>
                <w:szCs w:val="20"/>
                <w:lang w:eastAsia="en-US"/>
              </w:rPr>
              <w:t>, Wydawnictwo Adam Marszałek, Toruń 2008.</w:t>
            </w:r>
          </w:p>
          <w:p w14:paraId="3319758F" w14:textId="77777777" w:rsidR="00263EFC" w:rsidRPr="00263EFC" w:rsidRDefault="00263EFC" w:rsidP="00263EFC">
            <w:pPr>
              <w:widowControl/>
              <w:suppressAutoHyphens w:val="0"/>
              <w:autoSpaceDN w:val="0"/>
              <w:adjustRightInd w:val="0"/>
              <w:rPr>
                <w:rFonts w:ascii="Arial" w:hAnsi="Arial" w:cs="Arial"/>
                <w:sz w:val="20"/>
                <w:szCs w:val="20"/>
              </w:rPr>
            </w:pPr>
            <w:r w:rsidRPr="00263EFC">
              <w:rPr>
                <w:rFonts w:ascii="Arial" w:eastAsia="Calibri" w:hAnsi="Arial" w:cs="Arial"/>
                <w:sz w:val="20"/>
                <w:szCs w:val="20"/>
                <w:lang w:eastAsia="en-US"/>
              </w:rPr>
              <w:t>Skarżyńska, K., My. Portret psychologiczno-społeczny Polaków z polityką w tle, Wydawnictwo Naukowe Scholar, Warszawa 2020.</w:t>
            </w:r>
          </w:p>
          <w:p w14:paraId="72BFCC88" w14:textId="77777777"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 xml:space="preserve">Szacki J. (red.), Ani książę, ani kupiec – obywatel. </w:t>
            </w:r>
            <w:r w:rsidRPr="00263EFC">
              <w:rPr>
                <w:rFonts w:ascii="Arial" w:eastAsia="Calibri" w:hAnsi="Arial" w:cs="Arial"/>
                <w:sz w:val="20"/>
                <w:szCs w:val="22"/>
                <w:lang w:eastAsia="en-US"/>
              </w:rPr>
              <w:t>Idea społeczeństwa obywatelskiego w myśli współczesnej</w:t>
            </w:r>
            <w:r w:rsidRPr="00263EFC">
              <w:rPr>
                <w:rFonts w:ascii="Arial" w:eastAsia="Calibri" w:hAnsi="Arial" w:cs="Arial"/>
                <w:sz w:val="20"/>
                <w:szCs w:val="20"/>
                <w:lang w:eastAsia="en-US"/>
              </w:rPr>
              <w:t>, Wydawnictwo Znak, Kraków-Warszawa 1997.</w:t>
            </w:r>
          </w:p>
          <w:p w14:paraId="43167897" w14:textId="77777777" w:rsidR="00263EFC" w:rsidRPr="00263EFC" w:rsidRDefault="00263EFC" w:rsidP="005E17B2">
            <w:pPr>
              <w:widowControl/>
              <w:suppressAutoHyphens w:val="0"/>
              <w:autoSpaceDN w:val="0"/>
              <w:adjustRightInd w:val="0"/>
              <w:rPr>
                <w:rFonts w:ascii="Arial" w:eastAsia="Calibri" w:hAnsi="Arial" w:cs="Arial"/>
                <w:sz w:val="20"/>
                <w:szCs w:val="20"/>
                <w:lang w:eastAsia="en-US"/>
              </w:rPr>
            </w:pPr>
            <w:proofErr w:type="spellStart"/>
            <w:r w:rsidRPr="00263EFC">
              <w:rPr>
                <w:rFonts w:ascii="Arial" w:eastAsia="Calibri" w:hAnsi="Arial" w:cs="Arial"/>
                <w:sz w:val="20"/>
                <w:szCs w:val="20"/>
                <w:lang w:eastAsia="en-US"/>
              </w:rPr>
              <w:t>Szczegóła</w:t>
            </w:r>
            <w:proofErr w:type="spellEnd"/>
            <w:r w:rsidRPr="00263EFC">
              <w:rPr>
                <w:rFonts w:ascii="Arial" w:eastAsia="Calibri" w:hAnsi="Arial" w:cs="Arial"/>
                <w:sz w:val="20"/>
                <w:szCs w:val="20"/>
                <w:lang w:eastAsia="en-US"/>
              </w:rPr>
              <w:t xml:space="preserve"> L., Bierność obywateli, Wydawnictwo Elipsa, Warszawa 2008.</w:t>
            </w:r>
          </w:p>
          <w:p w14:paraId="501D0402" w14:textId="77777777"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Sztompka P., Zaufanie. Fundament społeczeństwa, Wydawnictwo Znak, Kraków 2007.</w:t>
            </w:r>
          </w:p>
          <w:p w14:paraId="042FA1B0" w14:textId="77777777" w:rsidR="00263EFC" w:rsidRPr="0067055D" w:rsidRDefault="00263EFC" w:rsidP="0067055D">
            <w:pPr>
              <w:widowControl/>
              <w:suppressAutoHyphens w:val="0"/>
              <w:autoSpaceDN w:val="0"/>
              <w:jc w:val="both"/>
              <w:rPr>
                <w:rFonts w:ascii="Arial" w:eastAsia="Calibri" w:hAnsi="Arial" w:cs="Arial"/>
                <w:bCs/>
                <w:sz w:val="20"/>
                <w:szCs w:val="20"/>
                <w:lang w:eastAsia="en-US"/>
              </w:rPr>
            </w:pPr>
            <w:r w:rsidRPr="0067055D">
              <w:rPr>
                <w:rFonts w:ascii="Arial" w:eastAsia="Calibri" w:hAnsi="Arial" w:cs="Arial"/>
                <w:sz w:val="20"/>
                <w:szCs w:val="20"/>
                <w:lang w:eastAsia="en-US"/>
              </w:rPr>
              <w:t>Sztompka, P.</w:t>
            </w:r>
            <w:r w:rsidRPr="00263EFC">
              <w:rPr>
                <w:rFonts w:ascii="Arial" w:eastAsia="Calibri" w:hAnsi="Arial" w:cs="Arial"/>
                <w:sz w:val="20"/>
                <w:szCs w:val="20"/>
                <w:lang w:eastAsia="en-US"/>
              </w:rPr>
              <w:t xml:space="preserve">, </w:t>
            </w:r>
            <w:r w:rsidRPr="0067055D">
              <w:rPr>
                <w:rFonts w:ascii="Arial" w:eastAsia="Calibri" w:hAnsi="Arial" w:cs="Arial"/>
                <w:bCs/>
                <w:sz w:val="20"/>
                <w:szCs w:val="20"/>
                <w:lang w:eastAsia="en-US"/>
              </w:rPr>
              <w:t>Kapitał społeczny. Teoria przestrzeni międzyludzkiej</w:t>
            </w:r>
            <w:r w:rsidRPr="00263EFC">
              <w:rPr>
                <w:rFonts w:ascii="Arial" w:eastAsia="Calibri" w:hAnsi="Arial" w:cs="Arial"/>
                <w:bCs/>
                <w:sz w:val="20"/>
                <w:szCs w:val="20"/>
                <w:lang w:eastAsia="en-US"/>
              </w:rPr>
              <w:t xml:space="preserve">, Wydawnictwo Znak, </w:t>
            </w:r>
            <w:r w:rsidRPr="0067055D">
              <w:rPr>
                <w:rFonts w:ascii="Arial" w:eastAsia="Calibri" w:hAnsi="Arial" w:cs="Arial"/>
                <w:bCs/>
                <w:sz w:val="20"/>
                <w:szCs w:val="20"/>
                <w:lang w:eastAsia="en-US"/>
              </w:rPr>
              <w:t>Kraków</w:t>
            </w:r>
            <w:r w:rsidRPr="00263EFC">
              <w:rPr>
                <w:rFonts w:ascii="Arial" w:eastAsia="Calibri" w:hAnsi="Arial" w:cs="Arial"/>
                <w:bCs/>
                <w:sz w:val="20"/>
                <w:szCs w:val="20"/>
                <w:lang w:eastAsia="en-US"/>
              </w:rPr>
              <w:t xml:space="preserve"> 2016.</w:t>
            </w:r>
          </w:p>
          <w:p w14:paraId="325A9210" w14:textId="77777777" w:rsidR="00263EFC" w:rsidRPr="00263EFC" w:rsidRDefault="00263EFC" w:rsidP="007B7068">
            <w:pPr>
              <w:widowControl/>
              <w:suppressAutoHyphens w:val="0"/>
              <w:autoSpaceDE/>
              <w:jc w:val="both"/>
              <w:rPr>
                <w:rFonts w:ascii="Arial" w:eastAsia="Calibri" w:hAnsi="Arial" w:cs="Arial"/>
                <w:sz w:val="20"/>
                <w:szCs w:val="20"/>
                <w:lang w:eastAsia="en-US"/>
              </w:rPr>
            </w:pPr>
            <w:r w:rsidRPr="00263EFC">
              <w:rPr>
                <w:rFonts w:ascii="Arial" w:eastAsia="Calibri" w:hAnsi="Arial" w:cs="Arial"/>
                <w:sz w:val="20"/>
                <w:szCs w:val="20"/>
                <w:lang w:eastAsia="en-US"/>
              </w:rPr>
              <w:t>Sztompka, P., Kompetencje cywilizacyjne uwarunkowania transformacji gospodarczej i społecznej, „Dialog. Pismo Dialogu Społecznego”, 2010, nr 2(25).</w:t>
            </w:r>
          </w:p>
          <w:p w14:paraId="57A24155" w14:textId="77777777"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Witkowska M. Wierzbicki A., Społeczeństwo obywatelskie, Oficyna Wydawnicza ASPRA-JR, Warszawa 2005.</w:t>
            </w:r>
          </w:p>
          <w:p w14:paraId="06B14BB3" w14:textId="77777777" w:rsidR="00DF4182" w:rsidRPr="00263EFC" w:rsidRDefault="00263EFC" w:rsidP="00263EFC">
            <w:pPr>
              <w:widowControl/>
              <w:suppressAutoHyphens w:val="0"/>
              <w:autoSpaceDN w:val="0"/>
              <w:adjustRightInd w:val="0"/>
              <w:rPr>
                <w:rFonts w:ascii="Arial" w:hAnsi="Arial" w:cs="Arial"/>
                <w:sz w:val="20"/>
                <w:szCs w:val="20"/>
              </w:rPr>
            </w:pPr>
            <w:r w:rsidRPr="00263EFC">
              <w:rPr>
                <w:rFonts w:ascii="Arial" w:eastAsia="Calibri" w:hAnsi="Arial" w:cs="Arial"/>
                <w:sz w:val="20"/>
                <w:szCs w:val="20"/>
                <w:lang w:eastAsia="en-US"/>
              </w:rPr>
              <w:t>Wnuk-Lipiński E., Socjologia życia publicznego, Wydawnictwo Naukowe Scholar, Warszawa 2008.</w:t>
            </w:r>
          </w:p>
        </w:tc>
      </w:tr>
    </w:tbl>
    <w:p w14:paraId="70715D5A" w14:textId="77777777" w:rsidR="00303F50" w:rsidRDefault="00303F50">
      <w:pPr>
        <w:rPr>
          <w:rFonts w:ascii="Arial" w:hAnsi="Arial" w:cs="Arial"/>
          <w:sz w:val="22"/>
          <w:szCs w:val="16"/>
        </w:rPr>
      </w:pPr>
    </w:p>
    <w:p w14:paraId="48173F14" w14:textId="77777777" w:rsidR="00263EFC" w:rsidRDefault="00263EFC">
      <w:pPr>
        <w:rPr>
          <w:rFonts w:ascii="Arial" w:hAnsi="Arial" w:cs="Arial"/>
          <w:sz w:val="22"/>
          <w:szCs w:val="16"/>
        </w:rPr>
      </w:pPr>
    </w:p>
    <w:p w14:paraId="3EDBC5FF" w14:textId="77777777" w:rsidR="00405956" w:rsidRDefault="00405956">
      <w:pPr>
        <w:rPr>
          <w:rFonts w:ascii="Arial" w:hAnsi="Arial" w:cs="Arial"/>
          <w:sz w:val="22"/>
          <w:szCs w:val="16"/>
        </w:rPr>
      </w:pPr>
    </w:p>
    <w:p w14:paraId="1047986A" w14:textId="77777777" w:rsidR="00263EFC" w:rsidRDefault="00263EFC">
      <w:pPr>
        <w:rPr>
          <w:rFonts w:ascii="Arial" w:hAnsi="Arial" w:cs="Arial"/>
          <w:sz w:val="22"/>
          <w:szCs w:val="16"/>
        </w:rPr>
      </w:pPr>
    </w:p>
    <w:p w14:paraId="25AEC6A4" w14:textId="77777777" w:rsidR="00303F50" w:rsidRDefault="00303F50">
      <w:pPr>
        <w:rPr>
          <w:rFonts w:ascii="Arial" w:hAnsi="Arial" w:cs="Arial"/>
          <w:sz w:val="22"/>
          <w:szCs w:val="16"/>
        </w:rPr>
      </w:pPr>
      <w:r>
        <w:rPr>
          <w:rFonts w:ascii="Arial" w:hAnsi="Arial" w:cs="Arial"/>
          <w:sz w:val="22"/>
          <w:szCs w:val="16"/>
        </w:rPr>
        <w:t>Wykaz literatury uzupełniającej</w:t>
      </w:r>
    </w:p>
    <w:p w14:paraId="3D075AE5" w14:textId="77777777" w:rsidR="00405956" w:rsidRDefault="00405956">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9622"/>
      </w:tblGrid>
      <w:tr w:rsidR="00303F50" w:rsidRPr="00CE68EF" w14:paraId="6E004671" w14:textId="77777777" w:rsidTr="00D41A8B">
        <w:tblPrEx>
          <w:tblCellMar>
            <w:top w:w="0" w:type="dxa"/>
            <w:bottom w:w="0" w:type="dxa"/>
          </w:tblCellMar>
        </w:tblPrEx>
        <w:trPr>
          <w:trHeight w:val="412"/>
        </w:trPr>
        <w:tc>
          <w:tcPr>
            <w:tcW w:w="9622" w:type="dxa"/>
          </w:tcPr>
          <w:p w14:paraId="5E36CA72" w14:textId="77777777" w:rsidR="00263EFC" w:rsidRPr="00263EFC" w:rsidRDefault="00263EFC" w:rsidP="00263EFC">
            <w:pPr>
              <w:widowControl/>
              <w:suppressAutoHyphens w:val="0"/>
              <w:autoSpaceDN w:val="0"/>
              <w:adjustRightInd w:val="0"/>
              <w:rPr>
                <w:rFonts w:ascii="Arial" w:hAnsi="Arial" w:cs="Arial"/>
                <w:sz w:val="20"/>
                <w:szCs w:val="20"/>
              </w:rPr>
            </w:pPr>
            <w:proofErr w:type="spellStart"/>
            <w:r w:rsidRPr="00263EFC">
              <w:rPr>
                <w:rFonts w:ascii="Arial" w:hAnsi="Arial" w:cs="Arial"/>
                <w:sz w:val="20"/>
                <w:szCs w:val="20"/>
              </w:rPr>
              <w:t>Dahl</w:t>
            </w:r>
            <w:proofErr w:type="spellEnd"/>
            <w:r w:rsidRPr="00263EFC">
              <w:rPr>
                <w:rFonts w:ascii="Arial" w:hAnsi="Arial" w:cs="Arial"/>
                <w:sz w:val="20"/>
                <w:szCs w:val="20"/>
              </w:rPr>
              <w:t xml:space="preserve">, R.A., Demokracja i jej krytycy, Wydawnictwo </w:t>
            </w:r>
            <w:proofErr w:type="spellStart"/>
            <w:r w:rsidRPr="00263EFC">
              <w:rPr>
                <w:rFonts w:ascii="Arial" w:hAnsi="Arial" w:cs="Arial"/>
                <w:sz w:val="20"/>
                <w:szCs w:val="20"/>
              </w:rPr>
              <w:t>Aletheia</w:t>
            </w:r>
            <w:proofErr w:type="spellEnd"/>
            <w:r w:rsidRPr="00263EFC">
              <w:rPr>
                <w:rFonts w:ascii="Arial" w:hAnsi="Arial" w:cs="Arial"/>
                <w:sz w:val="20"/>
                <w:szCs w:val="20"/>
              </w:rPr>
              <w:t>, Warszawa 2011.</w:t>
            </w:r>
          </w:p>
          <w:p w14:paraId="77016DA6" w14:textId="77777777" w:rsidR="00263EFC" w:rsidRPr="00263EFC" w:rsidRDefault="00263EFC" w:rsidP="00263EFC">
            <w:pPr>
              <w:widowControl/>
              <w:suppressAutoHyphens w:val="0"/>
              <w:autoSpaceDN w:val="0"/>
              <w:adjustRightInd w:val="0"/>
              <w:rPr>
                <w:rFonts w:ascii="Arial" w:eastAsia="Calibri" w:hAnsi="Arial" w:cs="Arial"/>
                <w:sz w:val="20"/>
                <w:szCs w:val="22"/>
                <w:lang w:eastAsia="en-US"/>
              </w:rPr>
            </w:pPr>
            <w:proofErr w:type="spellStart"/>
            <w:r w:rsidRPr="00263EFC">
              <w:rPr>
                <w:rFonts w:ascii="Arial" w:eastAsia="Calibri" w:hAnsi="Arial" w:cs="Arial"/>
                <w:sz w:val="20"/>
                <w:szCs w:val="22"/>
                <w:lang w:eastAsia="en-US"/>
              </w:rPr>
              <w:t>Depczyńska</w:t>
            </w:r>
            <w:proofErr w:type="spellEnd"/>
            <w:r w:rsidRPr="00263EFC">
              <w:rPr>
                <w:rFonts w:ascii="Arial" w:eastAsia="Calibri" w:hAnsi="Arial" w:cs="Arial"/>
                <w:sz w:val="20"/>
                <w:szCs w:val="22"/>
                <w:lang w:eastAsia="en-US"/>
              </w:rPr>
              <w:t xml:space="preserve">, P., </w:t>
            </w:r>
            <w:r w:rsidRPr="00263EFC">
              <w:rPr>
                <w:rFonts w:ascii="Arial" w:eastAsia="Calibri" w:hAnsi="Arial" w:cs="Arial"/>
                <w:bCs/>
                <w:sz w:val="20"/>
                <w:szCs w:val="22"/>
                <w:lang w:eastAsia="en-US"/>
              </w:rPr>
              <w:t xml:space="preserve">Rzecz o dojrzałym obywatelstwie. Edukacja obywatelska w Szwajcarii, Wydawnictwo UJK, </w:t>
            </w:r>
            <w:proofErr w:type="spellStart"/>
            <w:r w:rsidRPr="00263EFC">
              <w:rPr>
                <w:rFonts w:ascii="Arial" w:eastAsia="Calibri" w:hAnsi="Arial" w:cs="Arial"/>
                <w:sz w:val="20"/>
                <w:szCs w:val="22"/>
                <w:lang w:eastAsia="en-US"/>
              </w:rPr>
              <w:t>Piotrkow</w:t>
            </w:r>
            <w:proofErr w:type="spellEnd"/>
            <w:r w:rsidRPr="00263EFC">
              <w:rPr>
                <w:rFonts w:ascii="Arial" w:eastAsia="Calibri" w:hAnsi="Arial" w:cs="Arial"/>
                <w:sz w:val="20"/>
                <w:szCs w:val="22"/>
                <w:lang w:eastAsia="en-US"/>
              </w:rPr>
              <w:t xml:space="preserve"> Trybunalski 2020.</w:t>
            </w:r>
          </w:p>
          <w:p w14:paraId="0CD86B46" w14:textId="77777777" w:rsidR="00263EFC" w:rsidRPr="00263EFC" w:rsidRDefault="00263EFC" w:rsidP="00263EFC">
            <w:pPr>
              <w:widowControl/>
              <w:suppressAutoHyphens w:val="0"/>
              <w:autoSpaceDN w:val="0"/>
              <w:adjustRightInd w:val="0"/>
              <w:rPr>
                <w:rFonts w:ascii="Arial" w:eastAsia="Calibri" w:hAnsi="Arial" w:cs="Arial"/>
                <w:sz w:val="20"/>
                <w:szCs w:val="20"/>
                <w:lang w:val="en-US" w:eastAsia="en-US"/>
              </w:rPr>
            </w:pPr>
            <w:r w:rsidRPr="00263EFC">
              <w:rPr>
                <w:rFonts w:ascii="Arial" w:hAnsi="Arial" w:cs="Arial"/>
                <w:sz w:val="20"/>
                <w:szCs w:val="20"/>
                <w:lang w:val="en-US"/>
              </w:rPr>
              <w:t>García-Albacete, G.M., Young people's political participation in Western Europe: continuity or generational change?, Palgrave Macmillan, Basingstoke 2014.</w:t>
            </w:r>
          </w:p>
          <w:p w14:paraId="65981A8B" w14:textId="77777777" w:rsidR="00263EFC" w:rsidRPr="00263EFC" w:rsidRDefault="00263EFC" w:rsidP="00263EFC">
            <w:pPr>
              <w:widowControl/>
              <w:suppressAutoHyphens w:val="0"/>
              <w:autoSpaceDN w:val="0"/>
              <w:adjustRightInd w:val="0"/>
              <w:rPr>
                <w:rFonts w:ascii="Arial" w:eastAsia="Calibri" w:hAnsi="Arial" w:cs="Arial"/>
                <w:sz w:val="20"/>
                <w:szCs w:val="22"/>
                <w:lang w:eastAsia="en-US"/>
              </w:rPr>
            </w:pPr>
            <w:r w:rsidRPr="00263EFC">
              <w:rPr>
                <w:rFonts w:ascii="Arial" w:eastAsia="Calibri" w:hAnsi="Arial" w:cs="Arial"/>
                <w:sz w:val="20"/>
                <w:szCs w:val="22"/>
                <w:lang w:eastAsia="en-US"/>
              </w:rPr>
              <w:t>Gierszewski D., Edukacja obywatelska w przestrzeni lokalnej, Wydawnictwo UJ, Kraków 2017.</w:t>
            </w:r>
          </w:p>
          <w:p w14:paraId="173F3697" w14:textId="77777777" w:rsidR="00263EFC" w:rsidRPr="00263EFC" w:rsidRDefault="00263EFC" w:rsidP="00263EFC">
            <w:pPr>
              <w:widowControl/>
              <w:suppressAutoHyphens w:val="0"/>
              <w:autoSpaceDN w:val="0"/>
              <w:adjustRightInd w:val="0"/>
              <w:rPr>
                <w:rFonts w:ascii="Arial" w:hAnsi="Arial" w:cs="Arial"/>
                <w:sz w:val="20"/>
                <w:szCs w:val="20"/>
              </w:rPr>
            </w:pPr>
            <w:r w:rsidRPr="00263EFC">
              <w:rPr>
                <w:rFonts w:ascii="Arial" w:hAnsi="Arial" w:cs="Arial"/>
                <w:sz w:val="20"/>
                <w:szCs w:val="20"/>
              </w:rPr>
              <w:t xml:space="preserve">Gliński P., </w:t>
            </w:r>
            <w:proofErr w:type="spellStart"/>
            <w:r w:rsidRPr="00263EFC">
              <w:rPr>
                <w:rFonts w:ascii="Arial" w:hAnsi="Arial" w:cs="Arial"/>
                <w:sz w:val="20"/>
                <w:szCs w:val="20"/>
              </w:rPr>
              <w:t>Palska</w:t>
            </w:r>
            <w:proofErr w:type="spellEnd"/>
            <w:r w:rsidRPr="00263EFC">
              <w:rPr>
                <w:rFonts w:ascii="Arial" w:hAnsi="Arial" w:cs="Arial"/>
                <w:sz w:val="20"/>
                <w:szCs w:val="20"/>
              </w:rPr>
              <w:t xml:space="preserve"> H., Cztery wymiary społecznej aktywności obywatelskiej, (w:) H. Domański, A. Rychard (red.). Elementy nowego ładu, </w:t>
            </w:r>
            <w:r w:rsidRPr="00263EFC">
              <w:rPr>
                <w:rFonts w:ascii="Arial" w:hAnsi="Arial" w:cs="Arial"/>
                <w:sz w:val="20"/>
                <w:szCs w:val="20"/>
                <w:shd w:val="clear" w:color="auto" w:fill="FFFFFF"/>
              </w:rPr>
              <w:t xml:space="preserve">Wydawnictwo </w:t>
            </w:r>
            <w:proofErr w:type="spellStart"/>
            <w:r w:rsidRPr="00263EFC">
              <w:rPr>
                <w:rFonts w:ascii="Arial" w:hAnsi="Arial" w:cs="Arial"/>
                <w:sz w:val="20"/>
                <w:szCs w:val="20"/>
                <w:shd w:val="clear" w:color="auto" w:fill="FFFFFF"/>
              </w:rPr>
              <w:t>IFiS</w:t>
            </w:r>
            <w:proofErr w:type="spellEnd"/>
            <w:r w:rsidRPr="00263EFC">
              <w:rPr>
                <w:rFonts w:ascii="Arial" w:hAnsi="Arial" w:cs="Arial"/>
                <w:sz w:val="20"/>
                <w:szCs w:val="20"/>
                <w:shd w:val="clear" w:color="auto" w:fill="FFFFFF"/>
              </w:rPr>
              <w:t xml:space="preserve"> PAN, </w:t>
            </w:r>
            <w:r w:rsidRPr="00263EFC">
              <w:rPr>
                <w:rFonts w:ascii="Arial" w:hAnsi="Arial" w:cs="Arial"/>
                <w:sz w:val="20"/>
                <w:szCs w:val="20"/>
              </w:rPr>
              <w:t>Warszawa 1997.</w:t>
            </w:r>
          </w:p>
          <w:p w14:paraId="6F1E0E80" w14:textId="77777777" w:rsidR="00263EFC" w:rsidRPr="00263EFC" w:rsidRDefault="00263EFC" w:rsidP="00263EFC">
            <w:pPr>
              <w:widowControl/>
              <w:suppressAutoHyphens w:val="0"/>
              <w:autoSpaceDN w:val="0"/>
              <w:adjustRightInd w:val="0"/>
              <w:rPr>
                <w:rFonts w:ascii="Arial" w:eastAsia="NewCenturySchlbk-Roman" w:hAnsi="Arial" w:cs="Arial"/>
                <w:sz w:val="20"/>
                <w:szCs w:val="22"/>
                <w:lang w:eastAsia="en-US"/>
              </w:rPr>
            </w:pPr>
            <w:r w:rsidRPr="00263EFC">
              <w:rPr>
                <w:rFonts w:ascii="Arial" w:eastAsia="NewCenturySchlbk-Roman" w:hAnsi="Arial" w:cs="Arial"/>
                <w:sz w:val="20"/>
                <w:szCs w:val="22"/>
                <w:lang w:eastAsia="en-US"/>
              </w:rPr>
              <w:t xml:space="preserve">Grabowska B., </w:t>
            </w:r>
            <w:r w:rsidRPr="00263EFC">
              <w:rPr>
                <w:rFonts w:ascii="Arial" w:eastAsia="NewCenturySchlbk-Italic" w:hAnsi="Arial" w:cs="Arial"/>
                <w:iCs/>
                <w:sz w:val="20"/>
                <w:szCs w:val="22"/>
                <w:lang w:eastAsia="en-US"/>
              </w:rPr>
              <w:t>Samotny egoista czy odpowiedzialny obywatel? Rozważania na temat liberalnego ideału człowieka i obywatela</w:t>
            </w:r>
            <w:r w:rsidRPr="00263EFC">
              <w:rPr>
                <w:rFonts w:ascii="Arial" w:eastAsia="NewCenturySchlbk-Roman" w:hAnsi="Arial" w:cs="Arial"/>
                <w:sz w:val="20"/>
                <w:szCs w:val="22"/>
                <w:lang w:eastAsia="en-US"/>
              </w:rPr>
              <w:t>, Wydawnictwo Naukowe Uniwersytetu Mikołaja Kopernika, Toruń 2011.</w:t>
            </w:r>
          </w:p>
          <w:p w14:paraId="6F1F47EC" w14:textId="77777777" w:rsidR="00263EFC" w:rsidRPr="005E17B2" w:rsidRDefault="00263EFC" w:rsidP="00263EFC">
            <w:pPr>
              <w:suppressAutoHyphens w:val="0"/>
              <w:autoSpaceDE/>
              <w:adjustRightInd w:val="0"/>
              <w:jc w:val="both"/>
              <w:textAlignment w:val="baseline"/>
              <w:rPr>
                <w:rFonts w:ascii="Arial" w:hAnsi="Arial" w:cs="Arial"/>
                <w:sz w:val="20"/>
                <w:szCs w:val="20"/>
              </w:rPr>
            </w:pPr>
            <w:proofErr w:type="spellStart"/>
            <w:r w:rsidRPr="005E17B2">
              <w:rPr>
                <w:rFonts w:ascii="Arial" w:hAnsi="Arial" w:cs="Arial"/>
                <w:sz w:val="20"/>
                <w:szCs w:val="20"/>
              </w:rPr>
              <w:t>Inglehart</w:t>
            </w:r>
            <w:proofErr w:type="spellEnd"/>
            <w:r w:rsidRPr="005E17B2">
              <w:rPr>
                <w:rFonts w:ascii="Arial" w:hAnsi="Arial" w:cs="Arial"/>
                <w:sz w:val="20"/>
                <w:szCs w:val="20"/>
              </w:rPr>
              <w:t>, R.</w:t>
            </w:r>
            <w:r w:rsidRPr="00263EFC">
              <w:rPr>
                <w:rFonts w:ascii="Arial" w:hAnsi="Arial" w:cs="Arial"/>
                <w:sz w:val="20"/>
                <w:szCs w:val="20"/>
              </w:rPr>
              <w:t xml:space="preserve">, </w:t>
            </w:r>
            <w:r w:rsidRPr="005E17B2">
              <w:rPr>
                <w:rFonts w:ascii="Arial" w:hAnsi="Arial" w:cs="Arial"/>
                <w:iCs/>
                <w:sz w:val="20"/>
                <w:szCs w:val="20"/>
              </w:rPr>
              <w:t xml:space="preserve">Wartości </w:t>
            </w:r>
            <w:proofErr w:type="spellStart"/>
            <w:r w:rsidRPr="005E17B2">
              <w:rPr>
                <w:rFonts w:ascii="Arial" w:hAnsi="Arial" w:cs="Arial"/>
                <w:iCs/>
                <w:sz w:val="20"/>
                <w:szCs w:val="20"/>
              </w:rPr>
              <w:t>postmaterialne</w:t>
            </w:r>
            <w:proofErr w:type="spellEnd"/>
            <w:r w:rsidRPr="005E17B2">
              <w:rPr>
                <w:rFonts w:ascii="Arial" w:hAnsi="Arial" w:cs="Arial"/>
                <w:iCs/>
                <w:sz w:val="20"/>
                <w:szCs w:val="20"/>
              </w:rPr>
              <w:t xml:space="preserve"> oraz przejście od wartości związanych z przetrwaniem do wartości związa</w:t>
            </w:r>
            <w:r w:rsidRPr="00263EFC">
              <w:rPr>
                <w:rFonts w:ascii="Arial" w:hAnsi="Arial" w:cs="Arial"/>
                <w:iCs/>
                <w:sz w:val="20"/>
                <w:szCs w:val="20"/>
              </w:rPr>
              <w:t xml:space="preserve">nych z wyrażaniem własnego „ja”, (w:) </w:t>
            </w:r>
            <w:r w:rsidRPr="005E17B2">
              <w:rPr>
                <w:rFonts w:ascii="Arial" w:hAnsi="Arial" w:cs="Arial"/>
                <w:sz w:val="20"/>
                <w:szCs w:val="20"/>
              </w:rPr>
              <w:t xml:space="preserve">R.J. Dalton, H-D. </w:t>
            </w:r>
            <w:proofErr w:type="spellStart"/>
            <w:r w:rsidRPr="005E17B2">
              <w:rPr>
                <w:rFonts w:ascii="Arial" w:hAnsi="Arial" w:cs="Arial"/>
                <w:sz w:val="20"/>
                <w:szCs w:val="20"/>
              </w:rPr>
              <w:t>Klingemann</w:t>
            </w:r>
            <w:proofErr w:type="spellEnd"/>
            <w:r w:rsidRPr="005E17B2">
              <w:rPr>
                <w:rFonts w:ascii="Arial" w:hAnsi="Arial" w:cs="Arial"/>
                <w:sz w:val="20"/>
                <w:szCs w:val="20"/>
              </w:rPr>
              <w:t xml:space="preserve"> (red.), </w:t>
            </w:r>
            <w:r w:rsidRPr="005E17B2">
              <w:rPr>
                <w:rFonts w:ascii="Arial" w:hAnsi="Arial" w:cs="Arial"/>
                <w:iCs/>
                <w:sz w:val="20"/>
                <w:szCs w:val="20"/>
              </w:rPr>
              <w:t>Zachowania polityczne</w:t>
            </w:r>
            <w:r w:rsidRPr="00263EFC">
              <w:rPr>
                <w:rFonts w:ascii="Arial" w:hAnsi="Arial" w:cs="Arial"/>
                <w:sz w:val="20"/>
                <w:szCs w:val="20"/>
              </w:rPr>
              <w:t xml:space="preserve">, tom I, Wydawnictwo Naukowe PWN, </w:t>
            </w:r>
            <w:r w:rsidRPr="005E17B2">
              <w:rPr>
                <w:rFonts w:ascii="Arial" w:hAnsi="Arial" w:cs="Arial"/>
                <w:sz w:val="20"/>
                <w:szCs w:val="20"/>
              </w:rPr>
              <w:t>Warszawa</w:t>
            </w:r>
            <w:r w:rsidRPr="00263EFC">
              <w:rPr>
                <w:rFonts w:ascii="Arial" w:hAnsi="Arial" w:cs="Arial"/>
                <w:sz w:val="20"/>
                <w:szCs w:val="20"/>
              </w:rPr>
              <w:t xml:space="preserve"> 2010.</w:t>
            </w:r>
          </w:p>
          <w:p w14:paraId="1E1719A7" w14:textId="77777777" w:rsidR="00263EFC" w:rsidRPr="00263EFC" w:rsidRDefault="00263EFC" w:rsidP="00263EFC">
            <w:pPr>
              <w:widowControl/>
              <w:suppressAutoHyphens w:val="0"/>
              <w:autoSpaceDN w:val="0"/>
              <w:adjustRightInd w:val="0"/>
              <w:rPr>
                <w:rFonts w:ascii="Arial" w:eastAsia="Calibri" w:hAnsi="Arial" w:cs="Arial"/>
                <w:iCs/>
                <w:sz w:val="20"/>
                <w:szCs w:val="22"/>
                <w:lang w:eastAsia="en-US"/>
              </w:rPr>
            </w:pPr>
            <w:proofErr w:type="spellStart"/>
            <w:r w:rsidRPr="00263EFC">
              <w:rPr>
                <w:rFonts w:ascii="Arial" w:eastAsia="Calibri" w:hAnsi="Arial" w:cs="Arial"/>
                <w:iCs/>
                <w:sz w:val="20"/>
                <w:szCs w:val="22"/>
                <w:lang w:eastAsia="en-US"/>
              </w:rPr>
              <w:t>Kordasiewicz</w:t>
            </w:r>
            <w:proofErr w:type="spellEnd"/>
            <w:r w:rsidRPr="00263EFC">
              <w:rPr>
                <w:rFonts w:ascii="Arial" w:eastAsia="Calibri" w:hAnsi="Arial" w:cs="Arial"/>
                <w:iCs/>
                <w:sz w:val="20"/>
                <w:szCs w:val="22"/>
                <w:lang w:eastAsia="en-US"/>
              </w:rPr>
              <w:t xml:space="preserve"> A., </w:t>
            </w:r>
            <w:proofErr w:type="spellStart"/>
            <w:r w:rsidRPr="00263EFC">
              <w:rPr>
                <w:rFonts w:ascii="Arial" w:eastAsia="Calibri" w:hAnsi="Arial" w:cs="Arial"/>
                <w:iCs/>
                <w:sz w:val="20"/>
                <w:szCs w:val="22"/>
                <w:lang w:eastAsia="en-US"/>
              </w:rPr>
              <w:t>Sadura</w:t>
            </w:r>
            <w:proofErr w:type="spellEnd"/>
            <w:r w:rsidRPr="00263EFC">
              <w:rPr>
                <w:rFonts w:ascii="Arial" w:eastAsia="Calibri" w:hAnsi="Arial" w:cs="Arial"/>
                <w:iCs/>
                <w:sz w:val="20"/>
                <w:szCs w:val="22"/>
                <w:lang w:eastAsia="en-US"/>
              </w:rPr>
              <w:t xml:space="preserve"> P., Edukacja obywatelska w działaniu, Wydawnictwo Naukowe Scholar, Warszawa 2013.</w:t>
            </w:r>
          </w:p>
          <w:p w14:paraId="773FEB50" w14:textId="77777777"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Król M., Historia myśli politycznej od Machiavellego po czasy współczesne, Wydawnictwo Arche, Gdańsk 2001.</w:t>
            </w:r>
          </w:p>
          <w:p w14:paraId="6A335F7C" w14:textId="77777777" w:rsidR="00263EFC" w:rsidRPr="00263EFC" w:rsidRDefault="00263EFC" w:rsidP="00263EFC">
            <w:pPr>
              <w:widowControl/>
              <w:suppressAutoHyphens w:val="0"/>
              <w:autoSpaceDN w:val="0"/>
              <w:adjustRightInd w:val="0"/>
              <w:rPr>
                <w:rFonts w:ascii="Arial" w:eastAsia="Calibri" w:hAnsi="Arial" w:cs="Arial"/>
                <w:sz w:val="20"/>
                <w:szCs w:val="20"/>
                <w:lang w:eastAsia="en-US"/>
              </w:rPr>
            </w:pPr>
            <w:proofErr w:type="spellStart"/>
            <w:r w:rsidRPr="00263EFC">
              <w:rPr>
                <w:rFonts w:ascii="Arial" w:eastAsia="Calibri" w:hAnsi="Arial" w:cs="Arial"/>
                <w:sz w:val="20"/>
                <w:szCs w:val="20"/>
                <w:lang w:eastAsia="en-US"/>
              </w:rPr>
              <w:t>Marody</w:t>
            </w:r>
            <w:proofErr w:type="spellEnd"/>
            <w:r w:rsidRPr="00263EFC">
              <w:rPr>
                <w:rFonts w:ascii="Arial" w:eastAsia="Calibri" w:hAnsi="Arial" w:cs="Arial"/>
                <w:sz w:val="20"/>
                <w:szCs w:val="20"/>
                <w:lang w:eastAsia="en-US"/>
              </w:rPr>
              <w:t>, M., O</w:t>
            </w:r>
            <w:r w:rsidRPr="00263EFC">
              <w:rPr>
                <w:rFonts w:ascii="Arial" w:eastAsia="Calibri" w:hAnsi="Arial" w:cs="Arial"/>
                <w:bCs/>
                <w:sz w:val="20"/>
                <w:szCs w:val="20"/>
                <w:lang w:eastAsia="en-US"/>
              </w:rPr>
              <w:t>d społeczeństwa drugiego obiegu do społeczeństwa obywatelskiego, „</w:t>
            </w:r>
            <w:r w:rsidRPr="00263EFC">
              <w:rPr>
                <w:rFonts w:ascii="Arial" w:eastAsia="Calibri" w:hAnsi="Arial" w:cs="Arial"/>
                <w:sz w:val="20"/>
                <w:szCs w:val="20"/>
                <w:lang w:eastAsia="en-US"/>
              </w:rPr>
              <w:t>Studia Socjologiczne", 1999, nr 4..</w:t>
            </w:r>
          </w:p>
          <w:p w14:paraId="4FE308F7" w14:textId="77777777" w:rsidR="00263EFC" w:rsidRPr="00263EFC" w:rsidRDefault="00263EFC" w:rsidP="00263EFC">
            <w:pPr>
              <w:widowControl/>
              <w:suppressAutoHyphens w:val="0"/>
              <w:autoSpaceDN w:val="0"/>
              <w:adjustRightInd w:val="0"/>
              <w:rPr>
                <w:rFonts w:ascii="Arial" w:eastAsia="Calibri" w:hAnsi="Arial" w:cs="Arial"/>
                <w:sz w:val="20"/>
                <w:szCs w:val="20"/>
                <w:lang w:eastAsia="en-US"/>
              </w:rPr>
            </w:pPr>
            <w:proofErr w:type="spellStart"/>
            <w:r w:rsidRPr="00263EFC">
              <w:rPr>
                <w:rFonts w:ascii="Arial" w:eastAsia="Calibri" w:hAnsi="Arial" w:cs="Arial"/>
                <w:sz w:val="20"/>
                <w:szCs w:val="20"/>
                <w:lang w:eastAsia="en-US"/>
              </w:rPr>
              <w:t>Marzęcki</w:t>
            </w:r>
            <w:proofErr w:type="spellEnd"/>
            <w:r w:rsidRPr="00263EFC">
              <w:rPr>
                <w:rFonts w:ascii="Arial" w:eastAsia="Calibri" w:hAnsi="Arial" w:cs="Arial"/>
                <w:sz w:val="20"/>
                <w:szCs w:val="20"/>
                <w:lang w:eastAsia="en-US"/>
              </w:rPr>
              <w:t xml:space="preserve"> R., Młody obywatel we współczesnej demokracji europejskiej, Wydawnictwo Elipsa, Warszawa 2013.</w:t>
            </w:r>
          </w:p>
          <w:p w14:paraId="53DBBB4E" w14:textId="77777777" w:rsidR="00263EFC" w:rsidRPr="00263EFC" w:rsidRDefault="00263EFC" w:rsidP="00263EFC">
            <w:pPr>
              <w:widowControl/>
              <w:suppressAutoHyphens w:val="0"/>
              <w:autoSpaceDN w:val="0"/>
              <w:adjustRightInd w:val="0"/>
              <w:rPr>
                <w:rFonts w:ascii="Arial" w:eastAsia="Calibri" w:hAnsi="Arial" w:cs="Arial"/>
                <w:sz w:val="20"/>
                <w:szCs w:val="20"/>
                <w:lang w:eastAsia="en-US"/>
              </w:rPr>
            </w:pPr>
            <w:proofErr w:type="spellStart"/>
            <w:r w:rsidRPr="00263EFC">
              <w:rPr>
                <w:rFonts w:ascii="Arial" w:eastAsia="Calibri" w:hAnsi="Arial" w:cs="Arial"/>
                <w:sz w:val="20"/>
                <w:szCs w:val="20"/>
                <w:lang w:eastAsia="en-US"/>
              </w:rPr>
              <w:t>Marzęcki</w:t>
            </w:r>
            <w:proofErr w:type="spellEnd"/>
            <w:r w:rsidRPr="00263EFC">
              <w:rPr>
                <w:rFonts w:ascii="Arial" w:eastAsia="Calibri" w:hAnsi="Arial" w:cs="Arial"/>
                <w:sz w:val="20"/>
                <w:szCs w:val="20"/>
                <w:lang w:eastAsia="en-US"/>
              </w:rPr>
              <w:t xml:space="preserve"> R., Pierwsze pokolenia wolności. Uwarunkowania i wzory partycypacji w sferze publicznej polskich i ukraińskich studentów, Wydawnictwo Naukowe Scholar, Warszawa 2020.</w:t>
            </w:r>
          </w:p>
          <w:p w14:paraId="2FAD756E" w14:textId="77777777"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 xml:space="preserve">Michalski K. (red.), </w:t>
            </w:r>
            <w:r w:rsidRPr="00263EFC">
              <w:rPr>
                <w:rFonts w:ascii="Arial" w:eastAsia="Calibri" w:hAnsi="Arial" w:cs="Arial"/>
                <w:iCs/>
                <w:sz w:val="20"/>
                <w:szCs w:val="20"/>
                <w:lang w:eastAsia="en-US"/>
              </w:rPr>
              <w:t>Europa i społeczeństwo obywatelskie – rozmowy w Castel Gandolfo</w:t>
            </w:r>
            <w:r w:rsidRPr="00263EFC">
              <w:rPr>
                <w:rFonts w:ascii="Arial" w:eastAsia="Calibri" w:hAnsi="Arial" w:cs="Arial"/>
                <w:sz w:val="20"/>
                <w:szCs w:val="20"/>
                <w:lang w:eastAsia="en-US"/>
              </w:rPr>
              <w:t>, Wydawnictwo Znak, Kraków 1994.</w:t>
            </w:r>
          </w:p>
          <w:p w14:paraId="2C7ECB7D" w14:textId="77777777" w:rsidR="00263EFC" w:rsidRPr="00263EFC" w:rsidRDefault="00263EFC" w:rsidP="00263EFC">
            <w:pPr>
              <w:widowControl/>
              <w:suppressAutoHyphens w:val="0"/>
              <w:autoSpaceDN w:val="0"/>
              <w:adjustRightInd w:val="0"/>
              <w:rPr>
                <w:rFonts w:ascii="Arial" w:eastAsia="Calibri" w:hAnsi="Arial" w:cs="Arial"/>
                <w:sz w:val="20"/>
                <w:szCs w:val="20"/>
                <w:lang w:val="en-US" w:eastAsia="en-US"/>
              </w:rPr>
            </w:pPr>
            <w:r w:rsidRPr="00263EFC">
              <w:rPr>
                <w:rFonts w:ascii="Arial" w:eastAsia="Calibri" w:hAnsi="Arial" w:cs="Arial"/>
                <w:sz w:val="20"/>
                <w:szCs w:val="20"/>
                <w:lang w:val="en-US" w:eastAsia="en-US"/>
              </w:rPr>
              <w:t xml:space="preserve">P. Norris (red.), </w:t>
            </w:r>
            <w:r w:rsidRPr="00263EFC">
              <w:rPr>
                <w:rFonts w:ascii="Arial" w:eastAsia="Calibri" w:hAnsi="Arial" w:cs="Arial"/>
                <w:iCs/>
                <w:sz w:val="20"/>
                <w:szCs w:val="20"/>
                <w:lang w:val="en-US" w:eastAsia="en-US"/>
              </w:rPr>
              <w:t xml:space="preserve">Critical Citizens: Global Support for Democratic </w:t>
            </w:r>
            <w:proofErr w:type="spellStart"/>
            <w:r w:rsidRPr="00263EFC">
              <w:rPr>
                <w:rFonts w:ascii="Arial" w:eastAsia="Calibri" w:hAnsi="Arial" w:cs="Arial"/>
                <w:iCs/>
                <w:sz w:val="20"/>
                <w:szCs w:val="20"/>
                <w:lang w:val="en-US" w:eastAsia="en-US"/>
              </w:rPr>
              <w:t>Governance,</w:t>
            </w:r>
            <w:r w:rsidRPr="00263EFC">
              <w:rPr>
                <w:rFonts w:ascii="Arial" w:eastAsia="Calibri" w:hAnsi="Arial" w:cs="Arial"/>
                <w:sz w:val="20"/>
                <w:szCs w:val="20"/>
                <w:lang w:val="en-US" w:eastAsia="en-US"/>
              </w:rPr>
              <w:t>Oxford</w:t>
            </w:r>
            <w:proofErr w:type="spellEnd"/>
            <w:r w:rsidRPr="00263EFC">
              <w:rPr>
                <w:rFonts w:ascii="Arial" w:eastAsia="Calibri" w:hAnsi="Arial" w:cs="Arial"/>
                <w:sz w:val="20"/>
                <w:szCs w:val="20"/>
                <w:lang w:val="en-US" w:eastAsia="en-US"/>
              </w:rPr>
              <w:t xml:space="preserve"> University Press, Oxford 1999.</w:t>
            </w:r>
          </w:p>
          <w:p w14:paraId="17513BAD" w14:textId="77777777" w:rsidR="00263EFC" w:rsidRPr="00263EFC" w:rsidRDefault="00263EFC" w:rsidP="00263EFC">
            <w:pPr>
              <w:widowControl/>
              <w:suppressAutoHyphens w:val="0"/>
              <w:autoSpaceDN w:val="0"/>
              <w:jc w:val="both"/>
              <w:rPr>
                <w:rFonts w:ascii="Arial" w:eastAsia="Calibri" w:hAnsi="Arial" w:cs="Arial"/>
                <w:sz w:val="20"/>
                <w:szCs w:val="22"/>
                <w:lang w:eastAsia="en-US"/>
              </w:rPr>
            </w:pPr>
            <w:proofErr w:type="spellStart"/>
            <w:r w:rsidRPr="00263EFC">
              <w:rPr>
                <w:rFonts w:ascii="Arial" w:eastAsia="Calibri" w:hAnsi="Arial" w:cs="Arial"/>
                <w:sz w:val="20"/>
                <w:szCs w:val="22"/>
                <w:lang w:eastAsia="en-US"/>
              </w:rPr>
              <w:t>Putnam</w:t>
            </w:r>
            <w:proofErr w:type="spellEnd"/>
            <w:r w:rsidRPr="00263EFC">
              <w:rPr>
                <w:rFonts w:ascii="Arial" w:eastAsia="Calibri" w:hAnsi="Arial" w:cs="Arial"/>
                <w:sz w:val="20"/>
                <w:szCs w:val="22"/>
                <w:lang w:eastAsia="en-US"/>
              </w:rPr>
              <w:t>, R.D., Samotna gra w kręgle. Upadek i odrodzenie wspólnot lokalnych w Stanach Zjednoczonych, Wydawnictwa Akademickie i Profesjonalne, Warszawa 2008.</w:t>
            </w:r>
          </w:p>
          <w:p w14:paraId="226B1758" w14:textId="77777777" w:rsidR="00263EFC" w:rsidRPr="005E17B2" w:rsidRDefault="00263EFC" w:rsidP="00263EFC">
            <w:pPr>
              <w:widowControl/>
              <w:suppressAutoHyphens w:val="0"/>
              <w:autoSpaceDN w:val="0"/>
              <w:jc w:val="both"/>
              <w:rPr>
                <w:rFonts w:ascii="Arial" w:eastAsia="Calibri" w:hAnsi="Arial" w:cs="Arial"/>
                <w:sz w:val="20"/>
                <w:szCs w:val="20"/>
                <w:lang w:eastAsia="en-US"/>
              </w:rPr>
            </w:pPr>
            <w:r w:rsidRPr="005E17B2">
              <w:rPr>
                <w:rFonts w:ascii="Arial" w:eastAsia="Calibri" w:hAnsi="Arial" w:cs="Arial"/>
                <w:sz w:val="20"/>
                <w:szCs w:val="20"/>
                <w:lang w:eastAsia="en-US"/>
              </w:rPr>
              <w:t>Skarżyńska, K.</w:t>
            </w:r>
            <w:r w:rsidRPr="00263EFC">
              <w:rPr>
                <w:rFonts w:ascii="Arial" w:eastAsia="Calibri" w:hAnsi="Arial" w:cs="Arial"/>
                <w:sz w:val="20"/>
                <w:szCs w:val="20"/>
                <w:lang w:eastAsia="en-US"/>
              </w:rPr>
              <w:t>, Aktywność i bierność polityczna, (w:)</w:t>
            </w:r>
            <w:r w:rsidRPr="005E17B2">
              <w:rPr>
                <w:rFonts w:ascii="Arial" w:eastAsia="Calibri" w:hAnsi="Arial" w:cs="Arial"/>
                <w:sz w:val="20"/>
                <w:szCs w:val="20"/>
                <w:lang w:eastAsia="en-US"/>
              </w:rPr>
              <w:t xml:space="preserve"> K. Skarżyńska (red.), Podstawy psychologii politycznej</w:t>
            </w:r>
            <w:r w:rsidRPr="00263EFC">
              <w:rPr>
                <w:rFonts w:ascii="Arial" w:eastAsia="Calibri" w:hAnsi="Arial" w:cs="Arial"/>
                <w:sz w:val="20"/>
                <w:szCs w:val="20"/>
                <w:lang w:eastAsia="en-US"/>
              </w:rPr>
              <w:t xml:space="preserve">, Zysk i S-ka, </w:t>
            </w:r>
            <w:r w:rsidRPr="005E17B2">
              <w:rPr>
                <w:rFonts w:ascii="Arial" w:eastAsia="Calibri" w:hAnsi="Arial" w:cs="Arial"/>
                <w:sz w:val="20"/>
                <w:szCs w:val="20"/>
                <w:lang w:eastAsia="en-US"/>
              </w:rPr>
              <w:t>Poznań</w:t>
            </w:r>
            <w:r w:rsidRPr="00263EFC">
              <w:rPr>
                <w:rFonts w:ascii="Arial" w:eastAsia="Calibri" w:hAnsi="Arial" w:cs="Arial"/>
                <w:sz w:val="20"/>
                <w:szCs w:val="20"/>
                <w:lang w:eastAsia="en-US"/>
              </w:rPr>
              <w:t xml:space="preserve"> </w:t>
            </w:r>
            <w:r w:rsidRPr="005E17B2">
              <w:rPr>
                <w:rFonts w:ascii="Arial" w:eastAsia="Calibri" w:hAnsi="Arial" w:cs="Arial"/>
                <w:sz w:val="20"/>
                <w:szCs w:val="20"/>
                <w:lang w:eastAsia="en-US"/>
              </w:rPr>
              <w:t>2002</w:t>
            </w:r>
            <w:r w:rsidRPr="00263EFC">
              <w:rPr>
                <w:rFonts w:ascii="Arial" w:eastAsia="Calibri" w:hAnsi="Arial" w:cs="Arial"/>
                <w:sz w:val="20"/>
                <w:szCs w:val="20"/>
                <w:lang w:eastAsia="en-US"/>
              </w:rPr>
              <w:t>.</w:t>
            </w:r>
          </w:p>
          <w:p w14:paraId="016B46FE" w14:textId="77777777" w:rsidR="00263EFC" w:rsidRPr="00263EFC" w:rsidRDefault="00263EFC" w:rsidP="00263EFC">
            <w:pPr>
              <w:widowControl/>
              <w:suppressAutoHyphens w:val="0"/>
              <w:autoSpaceDN w:val="0"/>
              <w:adjustRightInd w:val="0"/>
              <w:rPr>
                <w:rFonts w:ascii="Arial" w:eastAsia="Calibri" w:hAnsi="Arial" w:cs="Arial"/>
                <w:sz w:val="20"/>
                <w:szCs w:val="22"/>
                <w:lang w:eastAsia="en-US"/>
              </w:rPr>
            </w:pPr>
            <w:r w:rsidRPr="00263EFC">
              <w:rPr>
                <w:rFonts w:ascii="Arial" w:eastAsia="Calibri" w:hAnsi="Arial" w:cs="Arial"/>
                <w:sz w:val="20"/>
                <w:szCs w:val="22"/>
                <w:lang w:eastAsia="en-US"/>
              </w:rPr>
              <w:t>Szafraniec K., Młodzi 2018. Cywilizacyjne wyzwania. Edukacyjne konieczności, A Propos Serwis Wydawniczy, Warszawa 2019.</w:t>
            </w:r>
          </w:p>
          <w:p w14:paraId="0B8F1E59" w14:textId="77777777" w:rsidR="00263EFC" w:rsidRPr="0067055D" w:rsidRDefault="00263EFC" w:rsidP="00263EFC">
            <w:pPr>
              <w:widowControl/>
              <w:suppressAutoHyphens w:val="0"/>
              <w:autoSpaceDE/>
              <w:jc w:val="both"/>
              <w:rPr>
                <w:rFonts w:ascii="Arial" w:eastAsia="Calibri" w:hAnsi="Arial" w:cs="Arial"/>
                <w:sz w:val="20"/>
                <w:szCs w:val="20"/>
                <w:lang w:val="en-US" w:eastAsia="en-US"/>
              </w:rPr>
            </w:pPr>
            <w:r w:rsidRPr="0067055D">
              <w:rPr>
                <w:rFonts w:ascii="Arial" w:eastAsia="Calibri" w:hAnsi="Arial" w:cs="Arial"/>
                <w:sz w:val="20"/>
                <w:szCs w:val="20"/>
                <w:lang w:val="en-US" w:eastAsia="en-US"/>
              </w:rPr>
              <w:t>Westheimer, J.</w:t>
            </w:r>
            <w:r w:rsidRPr="00263EFC">
              <w:rPr>
                <w:rFonts w:ascii="Arial" w:eastAsia="Calibri" w:hAnsi="Arial" w:cs="Arial"/>
                <w:sz w:val="20"/>
                <w:szCs w:val="20"/>
                <w:lang w:val="en-US" w:eastAsia="en-US"/>
              </w:rPr>
              <w:t xml:space="preserve">, </w:t>
            </w:r>
            <w:r w:rsidRPr="0067055D">
              <w:rPr>
                <w:rFonts w:ascii="Arial" w:eastAsia="Calibri" w:hAnsi="Arial" w:cs="Arial"/>
                <w:sz w:val="20"/>
                <w:szCs w:val="20"/>
                <w:lang w:val="en-US" w:eastAsia="en-US"/>
              </w:rPr>
              <w:t>What Kind of Citizen? Educating Our Children for the Common Good</w:t>
            </w:r>
            <w:r w:rsidRPr="00263EFC">
              <w:rPr>
                <w:rFonts w:ascii="Arial" w:eastAsia="Calibri" w:hAnsi="Arial" w:cs="Arial"/>
                <w:sz w:val="20"/>
                <w:szCs w:val="20"/>
                <w:lang w:val="en-US" w:eastAsia="en-US"/>
              </w:rPr>
              <w:t xml:space="preserve">, Teachers College Press, </w:t>
            </w:r>
            <w:r w:rsidRPr="0067055D">
              <w:rPr>
                <w:rFonts w:ascii="Arial" w:eastAsia="Calibri" w:hAnsi="Arial" w:cs="Arial"/>
                <w:sz w:val="20"/>
                <w:szCs w:val="20"/>
                <w:lang w:val="en-US" w:eastAsia="en-US"/>
              </w:rPr>
              <w:t>New York-London</w:t>
            </w:r>
            <w:r w:rsidRPr="00263EFC">
              <w:rPr>
                <w:rFonts w:ascii="Arial" w:eastAsia="Calibri" w:hAnsi="Arial" w:cs="Arial"/>
                <w:sz w:val="20"/>
                <w:szCs w:val="20"/>
                <w:lang w:val="en-US" w:eastAsia="en-US"/>
              </w:rPr>
              <w:t xml:space="preserve"> </w:t>
            </w:r>
            <w:r w:rsidRPr="0067055D">
              <w:rPr>
                <w:rFonts w:ascii="Arial" w:eastAsia="Calibri" w:hAnsi="Arial" w:cs="Arial"/>
                <w:sz w:val="20"/>
                <w:szCs w:val="20"/>
                <w:lang w:val="en-US" w:eastAsia="en-US"/>
              </w:rPr>
              <w:t>2015</w:t>
            </w:r>
            <w:r w:rsidRPr="00263EFC">
              <w:rPr>
                <w:rFonts w:ascii="Arial" w:eastAsia="Calibri" w:hAnsi="Arial" w:cs="Arial"/>
                <w:sz w:val="20"/>
                <w:szCs w:val="20"/>
                <w:lang w:val="en-US" w:eastAsia="en-US"/>
              </w:rPr>
              <w:t>.</w:t>
            </w:r>
          </w:p>
          <w:p w14:paraId="0C8BE5EC" w14:textId="77777777" w:rsidR="00054F06" w:rsidRPr="00263EFC" w:rsidRDefault="00263EFC" w:rsidP="00263EFC">
            <w:pPr>
              <w:widowControl/>
              <w:suppressAutoHyphens w:val="0"/>
              <w:autoSpaceDN w:val="0"/>
              <w:jc w:val="both"/>
              <w:rPr>
                <w:rFonts w:ascii="Arial" w:eastAsia="Calibri" w:hAnsi="Arial" w:cs="Arial"/>
                <w:sz w:val="20"/>
                <w:szCs w:val="22"/>
                <w:lang w:eastAsia="en-US"/>
              </w:rPr>
            </w:pPr>
            <w:r w:rsidRPr="00263EFC">
              <w:rPr>
                <w:rFonts w:ascii="Arial" w:hAnsi="Arial" w:cs="Arial"/>
                <w:sz w:val="20"/>
                <w:szCs w:val="22"/>
              </w:rPr>
              <w:t>Znaniecki F., </w:t>
            </w:r>
            <w:r w:rsidRPr="00263EFC">
              <w:rPr>
                <w:rFonts w:ascii="Arial" w:hAnsi="Arial" w:cs="Arial"/>
                <w:iCs/>
                <w:sz w:val="20"/>
                <w:szCs w:val="22"/>
              </w:rPr>
              <w:t>Społeczna rola studenta uniwersytetu</w:t>
            </w:r>
            <w:r w:rsidRPr="00263EFC">
              <w:rPr>
                <w:rFonts w:ascii="Arial" w:hAnsi="Arial" w:cs="Arial"/>
                <w:sz w:val="20"/>
                <w:szCs w:val="22"/>
              </w:rPr>
              <w:t xml:space="preserve">, Wydawnictwo </w:t>
            </w:r>
            <w:proofErr w:type="spellStart"/>
            <w:r w:rsidRPr="00263EFC">
              <w:rPr>
                <w:rFonts w:ascii="Arial" w:hAnsi="Arial" w:cs="Arial"/>
                <w:sz w:val="20"/>
                <w:szCs w:val="22"/>
              </w:rPr>
              <w:t>Nakom</w:t>
            </w:r>
            <w:proofErr w:type="spellEnd"/>
            <w:r w:rsidRPr="00263EFC">
              <w:rPr>
                <w:rFonts w:ascii="Arial" w:hAnsi="Arial" w:cs="Arial"/>
                <w:sz w:val="20"/>
                <w:szCs w:val="22"/>
              </w:rPr>
              <w:t>, Poznań 1997.</w:t>
            </w:r>
          </w:p>
        </w:tc>
      </w:tr>
    </w:tbl>
    <w:p w14:paraId="1B9B4BFC" w14:textId="77777777" w:rsidR="00303F50" w:rsidRDefault="00303F50">
      <w:pPr>
        <w:rPr>
          <w:rFonts w:ascii="Arial" w:hAnsi="Arial" w:cs="Arial"/>
          <w:sz w:val="22"/>
          <w:szCs w:val="16"/>
        </w:rPr>
      </w:pPr>
    </w:p>
    <w:p w14:paraId="2FBEC635" w14:textId="77777777" w:rsidR="00303F50" w:rsidRDefault="00303F50">
      <w:pPr>
        <w:pStyle w:val="BalloonText"/>
        <w:rPr>
          <w:rFonts w:ascii="Arial" w:hAnsi="Arial" w:cs="Arial"/>
          <w:sz w:val="22"/>
        </w:rPr>
      </w:pPr>
      <w:r>
        <w:rPr>
          <w:rFonts w:ascii="Arial" w:hAnsi="Arial" w:cs="Arial"/>
          <w:sz w:val="22"/>
        </w:rPr>
        <w:t>Bilans godzinowy zgodny z CNPS (Całkowity Nakład Pracy Studenta)</w:t>
      </w:r>
      <w:r w:rsidR="00D41A8B">
        <w:rPr>
          <w:rFonts w:ascii="Arial" w:hAnsi="Arial" w:cs="Arial"/>
          <w:sz w:val="22"/>
        </w:rPr>
        <w:t xml:space="preserve"> – </w:t>
      </w:r>
      <w:r w:rsidR="00D41A8B" w:rsidRPr="00D41A8B">
        <w:rPr>
          <w:rFonts w:ascii="Arial" w:hAnsi="Arial" w:cs="Arial"/>
          <w:color w:val="FF0000"/>
          <w:sz w:val="22"/>
        </w:rPr>
        <w:t>studia stacjonarne</w:t>
      </w:r>
    </w:p>
    <w:p w14:paraId="44C6B9EB" w14:textId="77777777" w:rsidR="00303F50" w:rsidRDefault="00303F50">
      <w:pPr>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766"/>
        <w:gridCol w:w="5750"/>
        <w:gridCol w:w="1066"/>
      </w:tblGrid>
      <w:tr w:rsidR="00303F50" w14:paraId="72F35459" w14:textId="77777777">
        <w:trPr>
          <w:cantSplit/>
          <w:trHeight w:val="334"/>
        </w:trPr>
        <w:tc>
          <w:tcPr>
            <w:tcW w:w="2766" w:type="dxa"/>
            <w:vMerge w:val="restart"/>
            <w:shd w:val="clear" w:color="auto" w:fill="DBE5F1"/>
            <w:vAlign w:val="center"/>
          </w:tcPr>
          <w:p w14:paraId="16D73DF9" w14:textId="77777777" w:rsidR="00303F50" w:rsidRDefault="0002770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godzin w kontakcie z prowadzącymi</w:t>
            </w:r>
          </w:p>
        </w:tc>
        <w:tc>
          <w:tcPr>
            <w:tcW w:w="5750" w:type="dxa"/>
            <w:vAlign w:val="center"/>
          </w:tcPr>
          <w:p w14:paraId="5A712583"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Wykład</w:t>
            </w:r>
          </w:p>
        </w:tc>
        <w:tc>
          <w:tcPr>
            <w:tcW w:w="1066" w:type="dxa"/>
            <w:vAlign w:val="center"/>
          </w:tcPr>
          <w:p w14:paraId="41B90B4D" w14:textId="77777777"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303F50" w14:paraId="16D09622" w14:textId="77777777">
        <w:trPr>
          <w:cantSplit/>
          <w:trHeight w:val="332"/>
        </w:trPr>
        <w:tc>
          <w:tcPr>
            <w:tcW w:w="2766" w:type="dxa"/>
            <w:vMerge/>
            <w:shd w:val="clear" w:color="auto" w:fill="DBE5F1"/>
            <w:vAlign w:val="center"/>
          </w:tcPr>
          <w:p w14:paraId="7BF7D031" w14:textId="77777777" w:rsidR="00303F50" w:rsidRDefault="00303F50">
            <w:pPr>
              <w:widowControl/>
              <w:autoSpaceDE/>
              <w:spacing w:line="276" w:lineRule="auto"/>
              <w:ind w:left="360"/>
              <w:jc w:val="center"/>
              <w:rPr>
                <w:rFonts w:ascii="Arial" w:eastAsia="Calibri" w:hAnsi="Arial" w:cs="Arial"/>
                <w:sz w:val="20"/>
                <w:szCs w:val="20"/>
                <w:lang w:eastAsia="en-US"/>
              </w:rPr>
            </w:pPr>
          </w:p>
        </w:tc>
        <w:tc>
          <w:tcPr>
            <w:tcW w:w="5750" w:type="dxa"/>
            <w:vAlign w:val="center"/>
          </w:tcPr>
          <w:p w14:paraId="6CFADD5C"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Konwersatorium (ćwiczenia, laboratorium itd.)</w:t>
            </w:r>
          </w:p>
        </w:tc>
        <w:tc>
          <w:tcPr>
            <w:tcW w:w="1066" w:type="dxa"/>
            <w:vAlign w:val="center"/>
          </w:tcPr>
          <w:p w14:paraId="6F0B1279" w14:textId="77777777"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303F50" w14:paraId="0E2A54E4" w14:textId="77777777">
        <w:trPr>
          <w:cantSplit/>
          <w:trHeight w:val="670"/>
        </w:trPr>
        <w:tc>
          <w:tcPr>
            <w:tcW w:w="2766" w:type="dxa"/>
            <w:vMerge/>
            <w:tcBorders>
              <w:bottom w:val="single" w:sz="4" w:space="0" w:color="95B3D7"/>
            </w:tcBorders>
            <w:shd w:val="clear" w:color="auto" w:fill="DBE5F1"/>
            <w:vAlign w:val="center"/>
          </w:tcPr>
          <w:p w14:paraId="5B1C58A9" w14:textId="77777777" w:rsidR="00303F50" w:rsidRDefault="00303F50">
            <w:pPr>
              <w:widowControl/>
              <w:autoSpaceDE/>
              <w:spacing w:line="276" w:lineRule="auto"/>
              <w:ind w:left="360"/>
              <w:jc w:val="center"/>
              <w:rPr>
                <w:rFonts w:ascii="Arial" w:eastAsia="Calibri" w:hAnsi="Arial" w:cs="Arial"/>
                <w:sz w:val="20"/>
                <w:szCs w:val="20"/>
                <w:lang w:eastAsia="en-US"/>
              </w:rPr>
            </w:pPr>
          </w:p>
        </w:tc>
        <w:tc>
          <w:tcPr>
            <w:tcW w:w="5750" w:type="dxa"/>
            <w:tcBorders>
              <w:bottom w:val="single" w:sz="4" w:space="0" w:color="95B3D7"/>
            </w:tcBorders>
            <w:vAlign w:val="center"/>
          </w:tcPr>
          <w:p w14:paraId="69824214" w14:textId="77777777" w:rsidR="00303F50" w:rsidRDefault="00303F50">
            <w:pPr>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Pozostałe godziny kontaktu studenta z prowadzącym</w:t>
            </w:r>
          </w:p>
        </w:tc>
        <w:tc>
          <w:tcPr>
            <w:tcW w:w="1066" w:type="dxa"/>
            <w:tcBorders>
              <w:bottom w:val="single" w:sz="4" w:space="0" w:color="95B3D7"/>
            </w:tcBorders>
            <w:vAlign w:val="center"/>
          </w:tcPr>
          <w:p w14:paraId="452DEEAE" w14:textId="77777777"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14:paraId="7A2A66A5" w14:textId="77777777">
        <w:trPr>
          <w:cantSplit/>
          <w:trHeight w:val="348"/>
        </w:trPr>
        <w:tc>
          <w:tcPr>
            <w:tcW w:w="2766" w:type="dxa"/>
            <w:vMerge w:val="restart"/>
            <w:shd w:val="clear" w:color="auto" w:fill="DBE5F1"/>
            <w:vAlign w:val="center"/>
          </w:tcPr>
          <w:p w14:paraId="090773D7" w14:textId="77777777" w:rsidR="00303F50" w:rsidRDefault="0002770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godzin pracy studenta bez kontaktu z prowadzącymi</w:t>
            </w:r>
          </w:p>
        </w:tc>
        <w:tc>
          <w:tcPr>
            <w:tcW w:w="5750" w:type="dxa"/>
            <w:vAlign w:val="center"/>
          </w:tcPr>
          <w:p w14:paraId="7DF3BDBE"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Lektura w ramach przygotowania do zajęć</w:t>
            </w:r>
          </w:p>
        </w:tc>
        <w:tc>
          <w:tcPr>
            <w:tcW w:w="1066" w:type="dxa"/>
            <w:vAlign w:val="center"/>
          </w:tcPr>
          <w:p w14:paraId="0AC31C89" w14:textId="46DB73F7" w:rsidR="00303F50" w:rsidRDefault="00F1123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14:paraId="03630AF7" w14:textId="77777777">
        <w:trPr>
          <w:cantSplit/>
          <w:trHeight w:val="710"/>
        </w:trPr>
        <w:tc>
          <w:tcPr>
            <w:tcW w:w="2766" w:type="dxa"/>
            <w:vMerge/>
            <w:shd w:val="clear" w:color="auto" w:fill="DBE5F1"/>
            <w:vAlign w:val="center"/>
          </w:tcPr>
          <w:p w14:paraId="47B0AE98" w14:textId="77777777"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vAlign w:val="center"/>
          </w:tcPr>
          <w:p w14:paraId="6026D15D"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krótkiej pracy pisemnej lub referatu po zapoznaniu się z niezbędną literaturą przedmiotu</w:t>
            </w:r>
          </w:p>
        </w:tc>
        <w:tc>
          <w:tcPr>
            <w:tcW w:w="1066" w:type="dxa"/>
            <w:vAlign w:val="center"/>
          </w:tcPr>
          <w:p w14:paraId="4C3AB5F3" w14:textId="77777777" w:rsidR="00303F50" w:rsidRDefault="00303F50">
            <w:pPr>
              <w:widowControl/>
              <w:autoSpaceDE/>
              <w:spacing w:line="276" w:lineRule="auto"/>
              <w:ind w:left="360"/>
              <w:jc w:val="both"/>
              <w:rPr>
                <w:rFonts w:ascii="Arial" w:eastAsia="Calibri" w:hAnsi="Arial" w:cs="Arial"/>
                <w:sz w:val="20"/>
                <w:szCs w:val="20"/>
                <w:lang w:eastAsia="en-US"/>
              </w:rPr>
            </w:pPr>
          </w:p>
        </w:tc>
      </w:tr>
      <w:tr w:rsidR="00303F50" w14:paraId="42FC2CF9" w14:textId="77777777">
        <w:trPr>
          <w:cantSplit/>
          <w:trHeight w:val="731"/>
        </w:trPr>
        <w:tc>
          <w:tcPr>
            <w:tcW w:w="2766" w:type="dxa"/>
            <w:vMerge/>
            <w:shd w:val="clear" w:color="auto" w:fill="DBE5F1"/>
            <w:vAlign w:val="center"/>
          </w:tcPr>
          <w:p w14:paraId="09A8577D" w14:textId="77777777"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vAlign w:val="center"/>
          </w:tcPr>
          <w:p w14:paraId="1A30FAE7"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projektu lub prezentacji na podany temat (praca w grupie)</w:t>
            </w:r>
          </w:p>
        </w:tc>
        <w:tc>
          <w:tcPr>
            <w:tcW w:w="1066" w:type="dxa"/>
            <w:vAlign w:val="center"/>
          </w:tcPr>
          <w:p w14:paraId="64163500" w14:textId="5E30B3A3" w:rsidR="00303F50" w:rsidRDefault="00F1123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14:paraId="715E5085" w14:textId="77777777">
        <w:trPr>
          <w:cantSplit/>
          <w:trHeight w:val="365"/>
        </w:trPr>
        <w:tc>
          <w:tcPr>
            <w:tcW w:w="2766" w:type="dxa"/>
            <w:vMerge/>
            <w:tcBorders>
              <w:bottom w:val="single" w:sz="4" w:space="0" w:color="95B3D7"/>
            </w:tcBorders>
            <w:shd w:val="clear" w:color="auto" w:fill="DBE5F1"/>
            <w:vAlign w:val="center"/>
          </w:tcPr>
          <w:p w14:paraId="5F561C7B" w14:textId="77777777"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tcBorders>
              <w:bottom w:val="single" w:sz="4" w:space="0" w:color="95B3D7"/>
            </w:tcBorders>
            <w:vAlign w:val="center"/>
          </w:tcPr>
          <w:p w14:paraId="058F743A"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do egzaminu</w:t>
            </w:r>
            <w:r w:rsidR="00027707">
              <w:rPr>
                <w:rFonts w:ascii="Arial" w:eastAsia="Calibri" w:hAnsi="Arial" w:cs="Arial"/>
                <w:sz w:val="20"/>
                <w:szCs w:val="20"/>
                <w:lang w:eastAsia="en-US"/>
              </w:rPr>
              <w:t>/zaliczenia</w:t>
            </w:r>
          </w:p>
        </w:tc>
        <w:tc>
          <w:tcPr>
            <w:tcW w:w="1066" w:type="dxa"/>
            <w:tcBorders>
              <w:bottom w:val="single" w:sz="4" w:space="0" w:color="95B3D7"/>
            </w:tcBorders>
            <w:vAlign w:val="center"/>
          </w:tcPr>
          <w:p w14:paraId="6B6A8ADE" w14:textId="77777777"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14:paraId="62817B31" w14:textId="77777777">
        <w:trPr>
          <w:trHeight w:val="365"/>
        </w:trPr>
        <w:tc>
          <w:tcPr>
            <w:tcW w:w="8516" w:type="dxa"/>
            <w:gridSpan w:val="2"/>
            <w:shd w:val="clear" w:color="auto" w:fill="DBE5F1"/>
            <w:vAlign w:val="center"/>
          </w:tcPr>
          <w:p w14:paraId="4A43F17B"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Ogółem bilans czasu pracy</w:t>
            </w:r>
          </w:p>
        </w:tc>
        <w:tc>
          <w:tcPr>
            <w:tcW w:w="1066" w:type="dxa"/>
            <w:vAlign w:val="center"/>
          </w:tcPr>
          <w:p w14:paraId="2B93DC91" w14:textId="4B228A6D" w:rsidR="00303F50" w:rsidRDefault="00F1123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50</w:t>
            </w:r>
          </w:p>
        </w:tc>
      </w:tr>
      <w:tr w:rsidR="00303F50" w14:paraId="21BD9FC9" w14:textId="77777777">
        <w:trPr>
          <w:trHeight w:val="392"/>
        </w:trPr>
        <w:tc>
          <w:tcPr>
            <w:tcW w:w="8516" w:type="dxa"/>
            <w:gridSpan w:val="2"/>
            <w:shd w:val="clear" w:color="auto" w:fill="DBE5F1"/>
            <w:vAlign w:val="center"/>
          </w:tcPr>
          <w:p w14:paraId="1C6002CF" w14:textId="77777777" w:rsidR="00303F50" w:rsidRDefault="0002770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punktów ECTS w zależności od przyjętego przelicznika</w:t>
            </w:r>
          </w:p>
        </w:tc>
        <w:tc>
          <w:tcPr>
            <w:tcW w:w="1066" w:type="dxa"/>
            <w:vAlign w:val="center"/>
          </w:tcPr>
          <w:p w14:paraId="2A588A47" w14:textId="77777777"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2</w:t>
            </w:r>
          </w:p>
        </w:tc>
      </w:tr>
    </w:tbl>
    <w:p w14:paraId="02A79B45" w14:textId="77777777" w:rsidR="00303F50" w:rsidRDefault="00303F50">
      <w:pPr>
        <w:pStyle w:val="BalloonText"/>
        <w:rPr>
          <w:rFonts w:ascii="Arial" w:hAnsi="Arial" w:cs="Arial"/>
          <w:sz w:val="22"/>
        </w:rPr>
      </w:pPr>
    </w:p>
    <w:p w14:paraId="72FC50D9" w14:textId="77777777" w:rsidR="00D41A8B" w:rsidRDefault="00D41A8B" w:rsidP="00D41A8B">
      <w:pPr>
        <w:pStyle w:val="BalloonText"/>
        <w:rPr>
          <w:rFonts w:ascii="Arial" w:hAnsi="Arial" w:cs="Arial"/>
          <w:sz w:val="22"/>
        </w:rPr>
      </w:pPr>
      <w:r>
        <w:rPr>
          <w:rFonts w:ascii="Arial" w:hAnsi="Arial" w:cs="Arial"/>
          <w:sz w:val="22"/>
        </w:rPr>
        <w:t xml:space="preserve">Bilans godzinowy zgodny z CNPS (Całkowity Nakład Pracy Studenta) – </w:t>
      </w:r>
      <w:r w:rsidRPr="00D41A8B">
        <w:rPr>
          <w:rFonts w:ascii="Arial" w:hAnsi="Arial" w:cs="Arial"/>
          <w:color w:val="FF0000"/>
          <w:sz w:val="22"/>
        </w:rPr>
        <w:t xml:space="preserve">studia </w:t>
      </w:r>
      <w:r>
        <w:rPr>
          <w:rFonts w:ascii="Arial" w:hAnsi="Arial" w:cs="Arial"/>
          <w:color w:val="FF0000"/>
          <w:sz w:val="22"/>
        </w:rPr>
        <w:t>nie</w:t>
      </w:r>
      <w:r w:rsidRPr="00D41A8B">
        <w:rPr>
          <w:rFonts w:ascii="Arial" w:hAnsi="Arial" w:cs="Arial"/>
          <w:color w:val="FF0000"/>
          <w:sz w:val="22"/>
        </w:rPr>
        <w:t>stacjonarne</w:t>
      </w:r>
    </w:p>
    <w:p w14:paraId="54B68A2C" w14:textId="77777777" w:rsidR="00D41A8B" w:rsidRDefault="00D41A8B" w:rsidP="00D41A8B">
      <w:pPr>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766"/>
        <w:gridCol w:w="5750"/>
        <w:gridCol w:w="1066"/>
      </w:tblGrid>
      <w:tr w:rsidR="00D41A8B" w14:paraId="73B11BFE" w14:textId="77777777" w:rsidTr="00767E17">
        <w:trPr>
          <w:cantSplit/>
          <w:trHeight w:val="334"/>
        </w:trPr>
        <w:tc>
          <w:tcPr>
            <w:tcW w:w="2766" w:type="dxa"/>
            <w:vMerge w:val="restart"/>
            <w:shd w:val="clear" w:color="auto" w:fill="DBE5F1"/>
            <w:vAlign w:val="center"/>
          </w:tcPr>
          <w:p w14:paraId="79DF95C5" w14:textId="77777777" w:rsidR="00D41A8B" w:rsidRDefault="00D41A8B" w:rsidP="00767E1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 godzin w kontakcie z prowadzącymi</w:t>
            </w:r>
          </w:p>
        </w:tc>
        <w:tc>
          <w:tcPr>
            <w:tcW w:w="5750" w:type="dxa"/>
            <w:vAlign w:val="center"/>
          </w:tcPr>
          <w:p w14:paraId="118193F7" w14:textId="77777777"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Wykład</w:t>
            </w:r>
          </w:p>
        </w:tc>
        <w:tc>
          <w:tcPr>
            <w:tcW w:w="1066" w:type="dxa"/>
            <w:vAlign w:val="center"/>
          </w:tcPr>
          <w:p w14:paraId="331625B3" w14:textId="61E03EE2" w:rsidR="00D41A8B" w:rsidRDefault="00636021"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w:t>
            </w:r>
            <w:r w:rsidR="00F1123D">
              <w:rPr>
                <w:rFonts w:ascii="Arial" w:eastAsia="Calibri" w:hAnsi="Arial" w:cs="Arial"/>
                <w:sz w:val="20"/>
                <w:szCs w:val="20"/>
                <w:lang w:eastAsia="en-US"/>
              </w:rPr>
              <w:t>0</w:t>
            </w:r>
          </w:p>
        </w:tc>
      </w:tr>
      <w:tr w:rsidR="00D41A8B" w14:paraId="1A46447B" w14:textId="77777777" w:rsidTr="00767E17">
        <w:trPr>
          <w:cantSplit/>
          <w:trHeight w:val="332"/>
        </w:trPr>
        <w:tc>
          <w:tcPr>
            <w:tcW w:w="2766" w:type="dxa"/>
            <w:vMerge/>
            <w:shd w:val="clear" w:color="auto" w:fill="DBE5F1"/>
            <w:vAlign w:val="center"/>
          </w:tcPr>
          <w:p w14:paraId="6C8BC28D" w14:textId="77777777" w:rsidR="00D41A8B" w:rsidRDefault="00D41A8B" w:rsidP="00767E17">
            <w:pPr>
              <w:widowControl/>
              <w:autoSpaceDE/>
              <w:spacing w:line="276" w:lineRule="auto"/>
              <w:ind w:left="360"/>
              <w:jc w:val="center"/>
              <w:rPr>
                <w:rFonts w:ascii="Arial" w:eastAsia="Calibri" w:hAnsi="Arial" w:cs="Arial"/>
                <w:sz w:val="20"/>
                <w:szCs w:val="20"/>
                <w:lang w:eastAsia="en-US"/>
              </w:rPr>
            </w:pPr>
          </w:p>
        </w:tc>
        <w:tc>
          <w:tcPr>
            <w:tcW w:w="5750" w:type="dxa"/>
            <w:vAlign w:val="center"/>
          </w:tcPr>
          <w:p w14:paraId="48B38EFD" w14:textId="77777777"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Konwersatorium (ćwiczenia, laboratorium itd.)</w:t>
            </w:r>
          </w:p>
        </w:tc>
        <w:tc>
          <w:tcPr>
            <w:tcW w:w="1066" w:type="dxa"/>
            <w:vAlign w:val="center"/>
          </w:tcPr>
          <w:p w14:paraId="2B814BD0" w14:textId="72D94162" w:rsidR="00D41A8B" w:rsidRDefault="00F1123D"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D41A8B" w14:paraId="48386F28" w14:textId="77777777" w:rsidTr="00767E17">
        <w:trPr>
          <w:cantSplit/>
          <w:trHeight w:val="670"/>
        </w:trPr>
        <w:tc>
          <w:tcPr>
            <w:tcW w:w="2766" w:type="dxa"/>
            <w:vMerge/>
            <w:tcBorders>
              <w:bottom w:val="single" w:sz="4" w:space="0" w:color="95B3D7"/>
            </w:tcBorders>
            <w:shd w:val="clear" w:color="auto" w:fill="DBE5F1"/>
            <w:vAlign w:val="center"/>
          </w:tcPr>
          <w:p w14:paraId="14BDD4F7" w14:textId="77777777" w:rsidR="00D41A8B" w:rsidRDefault="00D41A8B" w:rsidP="00767E17">
            <w:pPr>
              <w:widowControl/>
              <w:autoSpaceDE/>
              <w:spacing w:line="276" w:lineRule="auto"/>
              <w:ind w:left="360"/>
              <w:jc w:val="center"/>
              <w:rPr>
                <w:rFonts w:ascii="Arial" w:eastAsia="Calibri" w:hAnsi="Arial" w:cs="Arial"/>
                <w:sz w:val="20"/>
                <w:szCs w:val="20"/>
                <w:lang w:eastAsia="en-US"/>
              </w:rPr>
            </w:pPr>
          </w:p>
        </w:tc>
        <w:tc>
          <w:tcPr>
            <w:tcW w:w="5750" w:type="dxa"/>
            <w:tcBorders>
              <w:bottom w:val="single" w:sz="4" w:space="0" w:color="95B3D7"/>
            </w:tcBorders>
            <w:vAlign w:val="center"/>
          </w:tcPr>
          <w:p w14:paraId="519FB6A3" w14:textId="77777777" w:rsidR="00D41A8B" w:rsidRDefault="00D41A8B" w:rsidP="00767E17">
            <w:pPr>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Pozostałe godziny kontaktu studenta z prowadzącym</w:t>
            </w:r>
          </w:p>
        </w:tc>
        <w:tc>
          <w:tcPr>
            <w:tcW w:w="1066" w:type="dxa"/>
            <w:tcBorders>
              <w:bottom w:val="single" w:sz="4" w:space="0" w:color="95B3D7"/>
            </w:tcBorders>
            <w:vAlign w:val="center"/>
          </w:tcPr>
          <w:p w14:paraId="772E59D0" w14:textId="77777777" w:rsidR="00636021" w:rsidRDefault="00636021" w:rsidP="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D41A8B" w14:paraId="171E9714" w14:textId="77777777" w:rsidTr="00767E17">
        <w:trPr>
          <w:cantSplit/>
          <w:trHeight w:val="348"/>
        </w:trPr>
        <w:tc>
          <w:tcPr>
            <w:tcW w:w="2766" w:type="dxa"/>
            <w:vMerge w:val="restart"/>
            <w:shd w:val="clear" w:color="auto" w:fill="DBE5F1"/>
            <w:vAlign w:val="center"/>
          </w:tcPr>
          <w:p w14:paraId="380D2F44" w14:textId="77777777" w:rsidR="00D41A8B" w:rsidRDefault="00D41A8B" w:rsidP="00767E1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 godzin pracy studenta bez kontaktu z prowadzącymi</w:t>
            </w:r>
          </w:p>
        </w:tc>
        <w:tc>
          <w:tcPr>
            <w:tcW w:w="5750" w:type="dxa"/>
            <w:vAlign w:val="center"/>
          </w:tcPr>
          <w:p w14:paraId="6CDB2675" w14:textId="77777777"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Lektura w ramach przygotowania do zajęć</w:t>
            </w:r>
          </w:p>
        </w:tc>
        <w:tc>
          <w:tcPr>
            <w:tcW w:w="1066" w:type="dxa"/>
            <w:vAlign w:val="center"/>
          </w:tcPr>
          <w:p w14:paraId="2E5F3FC8" w14:textId="28E781B6" w:rsidR="00D41A8B" w:rsidRDefault="00636021"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D41A8B" w14:paraId="2FB70492" w14:textId="77777777" w:rsidTr="00767E17">
        <w:trPr>
          <w:cantSplit/>
          <w:trHeight w:val="710"/>
        </w:trPr>
        <w:tc>
          <w:tcPr>
            <w:tcW w:w="2766" w:type="dxa"/>
            <w:vMerge/>
            <w:shd w:val="clear" w:color="auto" w:fill="DBE5F1"/>
            <w:vAlign w:val="center"/>
          </w:tcPr>
          <w:p w14:paraId="0B968F52" w14:textId="77777777" w:rsidR="00D41A8B" w:rsidRDefault="00D41A8B" w:rsidP="00767E17">
            <w:pPr>
              <w:widowControl/>
              <w:autoSpaceDE/>
              <w:spacing w:line="276" w:lineRule="auto"/>
              <w:ind w:left="360"/>
              <w:jc w:val="both"/>
              <w:rPr>
                <w:rFonts w:ascii="Arial" w:eastAsia="Calibri" w:hAnsi="Arial" w:cs="Arial"/>
                <w:sz w:val="20"/>
                <w:szCs w:val="20"/>
                <w:lang w:eastAsia="en-US"/>
              </w:rPr>
            </w:pPr>
          </w:p>
        </w:tc>
        <w:tc>
          <w:tcPr>
            <w:tcW w:w="5750" w:type="dxa"/>
            <w:vAlign w:val="center"/>
          </w:tcPr>
          <w:p w14:paraId="2A04E0FB" w14:textId="77777777"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krótkiej pracy pisemnej lub referatu po zapoznaniu się z niezbędną literaturą przedmiotu</w:t>
            </w:r>
          </w:p>
        </w:tc>
        <w:tc>
          <w:tcPr>
            <w:tcW w:w="1066" w:type="dxa"/>
            <w:vAlign w:val="center"/>
          </w:tcPr>
          <w:p w14:paraId="1837CCC3" w14:textId="77777777" w:rsidR="00D41A8B" w:rsidRDefault="00D41A8B" w:rsidP="00767E17">
            <w:pPr>
              <w:widowControl/>
              <w:autoSpaceDE/>
              <w:spacing w:line="276" w:lineRule="auto"/>
              <w:ind w:left="360"/>
              <w:jc w:val="both"/>
              <w:rPr>
                <w:rFonts w:ascii="Arial" w:eastAsia="Calibri" w:hAnsi="Arial" w:cs="Arial"/>
                <w:sz w:val="20"/>
                <w:szCs w:val="20"/>
                <w:lang w:eastAsia="en-US"/>
              </w:rPr>
            </w:pPr>
          </w:p>
        </w:tc>
      </w:tr>
      <w:tr w:rsidR="00D41A8B" w14:paraId="38509F61" w14:textId="77777777" w:rsidTr="00767E17">
        <w:trPr>
          <w:cantSplit/>
          <w:trHeight w:val="731"/>
        </w:trPr>
        <w:tc>
          <w:tcPr>
            <w:tcW w:w="2766" w:type="dxa"/>
            <w:vMerge/>
            <w:shd w:val="clear" w:color="auto" w:fill="DBE5F1"/>
            <w:vAlign w:val="center"/>
          </w:tcPr>
          <w:p w14:paraId="1B372391" w14:textId="77777777" w:rsidR="00D41A8B" w:rsidRDefault="00D41A8B" w:rsidP="00767E17">
            <w:pPr>
              <w:widowControl/>
              <w:autoSpaceDE/>
              <w:spacing w:line="276" w:lineRule="auto"/>
              <w:ind w:left="360"/>
              <w:jc w:val="both"/>
              <w:rPr>
                <w:rFonts w:ascii="Arial" w:eastAsia="Calibri" w:hAnsi="Arial" w:cs="Arial"/>
                <w:sz w:val="20"/>
                <w:szCs w:val="20"/>
                <w:lang w:eastAsia="en-US"/>
              </w:rPr>
            </w:pPr>
          </w:p>
        </w:tc>
        <w:tc>
          <w:tcPr>
            <w:tcW w:w="5750" w:type="dxa"/>
            <w:vAlign w:val="center"/>
          </w:tcPr>
          <w:p w14:paraId="2D5C32F1" w14:textId="77777777"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projektu lub prezentacji na podany temat (praca w grupie)</w:t>
            </w:r>
          </w:p>
        </w:tc>
        <w:tc>
          <w:tcPr>
            <w:tcW w:w="1066" w:type="dxa"/>
            <w:vAlign w:val="center"/>
          </w:tcPr>
          <w:p w14:paraId="451B030B" w14:textId="77777777" w:rsidR="00D41A8B" w:rsidRDefault="00D41A8B"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D41A8B" w14:paraId="502F7579" w14:textId="77777777" w:rsidTr="00767E17">
        <w:trPr>
          <w:cantSplit/>
          <w:trHeight w:val="365"/>
        </w:trPr>
        <w:tc>
          <w:tcPr>
            <w:tcW w:w="2766" w:type="dxa"/>
            <w:vMerge/>
            <w:tcBorders>
              <w:bottom w:val="single" w:sz="4" w:space="0" w:color="95B3D7"/>
            </w:tcBorders>
            <w:shd w:val="clear" w:color="auto" w:fill="DBE5F1"/>
            <w:vAlign w:val="center"/>
          </w:tcPr>
          <w:p w14:paraId="07FF12AD" w14:textId="77777777" w:rsidR="00D41A8B" w:rsidRDefault="00D41A8B" w:rsidP="00767E17">
            <w:pPr>
              <w:widowControl/>
              <w:autoSpaceDE/>
              <w:spacing w:line="276" w:lineRule="auto"/>
              <w:ind w:left="360"/>
              <w:jc w:val="both"/>
              <w:rPr>
                <w:rFonts w:ascii="Arial" w:eastAsia="Calibri" w:hAnsi="Arial" w:cs="Arial"/>
                <w:sz w:val="20"/>
                <w:szCs w:val="20"/>
                <w:lang w:eastAsia="en-US"/>
              </w:rPr>
            </w:pPr>
          </w:p>
        </w:tc>
        <w:tc>
          <w:tcPr>
            <w:tcW w:w="5750" w:type="dxa"/>
            <w:tcBorders>
              <w:bottom w:val="single" w:sz="4" w:space="0" w:color="95B3D7"/>
            </w:tcBorders>
            <w:vAlign w:val="center"/>
          </w:tcPr>
          <w:p w14:paraId="5F7C206E" w14:textId="77777777"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do egzaminu/zaliczenia</w:t>
            </w:r>
          </w:p>
        </w:tc>
        <w:tc>
          <w:tcPr>
            <w:tcW w:w="1066" w:type="dxa"/>
            <w:tcBorders>
              <w:bottom w:val="single" w:sz="4" w:space="0" w:color="95B3D7"/>
            </w:tcBorders>
            <w:vAlign w:val="center"/>
          </w:tcPr>
          <w:p w14:paraId="37F514E5" w14:textId="77777777" w:rsidR="00D41A8B" w:rsidRDefault="00D41A8B"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10</w:t>
            </w:r>
          </w:p>
        </w:tc>
      </w:tr>
      <w:tr w:rsidR="00D41A8B" w14:paraId="75139831" w14:textId="77777777" w:rsidTr="00767E17">
        <w:trPr>
          <w:trHeight w:val="365"/>
        </w:trPr>
        <w:tc>
          <w:tcPr>
            <w:tcW w:w="8516" w:type="dxa"/>
            <w:gridSpan w:val="2"/>
            <w:shd w:val="clear" w:color="auto" w:fill="DBE5F1"/>
            <w:vAlign w:val="center"/>
          </w:tcPr>
          <w:p w14:paraId="47BA8C75" w14:textId="77777777"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Ogółem bilans czasu pracy</w:t>
            </w:r>
          </w:p>
        </w:tc>
        <w:tc>
          <w:tcPr>
            <w:tcW w:w="1066" w:type="dxa"/>
            <w:vAlign w:val="center"/>
          </w:tcPr>
          <w:p w14:paraId="5AAB34C0" w14:textId="73C6B3AA" w:rsidR="00D41A8B" w:rsidRDefault="00F1123D"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50</w:t>
            </w:r>
          </w:p>
        </w:tc>
      </w:tr>
      <w:tr w:rsidR="00D41A8B" w14:paraId="72CECD2E" w14:textId="77777777" w:rsidTr="00767E17">
        <w:trPr>
          <w:trHeight w:val="392"/>
        </w:trPr>
        <w:tc>
          <w:tcPr>
            <w:tcW w:w="8516" w:type="dxa"/>
            <w:gridSpan w:val="2"/>
            <w:shd w:val="clear" w:color="auto" w:fill="DBE5F1"/>
            <w:vAlign w:val="center"/>
          </w:tcPr>
          <w:p w14:paraId="0BC285F7" w14:textId="77777777"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Liczba punktów ECTS w zależności od przyjętego przelicznika</w:t>
            </w:r>
          </w:p>
        </w:tc>
        <w:tc>
          <w:tcPr>
            <w:tcW w:w="1066" w:type="dxa"/>
            <w:vAlign w:val="center"/>
          </w:tcPr>
          <w:p w14:paraId="409A1971" w14:textId="77777777" w:rsidR="00D41A8B" w:rsidRDefault="00636021"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2</w:t>
            </w:r>
          </w:p>
        </w:tc>
      </w:tr>
    </w:tbl>
    <w:p w14:paraId="02A24258" w14:textId="77777777" w:rsidR="00D41A8B" w:rsidRDefault="00D41A8B">
      <w:pPr>
        <w:pStyle w:val="BalloonText"/>
        <w:rPr>
          <w:rFonts w:ascii="Arial" w:hAnsi="Arial" w:cs="Arial"/>
          <w:sz w:val="22"/>
        </w:rPr>
      </w:pPr>
    </w:p>
    <w:sectPr w:rsidR="00D41A8B" w:rsidSect="00E26253">
      <w:footerReference w:type="default" r:id="rId7"/>
      <w:headerReference w:type="first" r:id="rId8"/>
      <w:footnotePr>
        <w:pos w:val="beneathText"/>
      </w:footnotePr>
      <w:pgSz w:w="11905" w:h="16837"/>
      <w:pgMar w:top="1276" w:right="1134" w:bottom="1134" w:left="1134" w:header="45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8C69" w14:textId="77777777" w:rsidR="005D2315" w:rsidRDefault="005D2315">
      <w:r>
        <w:separator/>
      </w:r>
    </w:p>
  </w:endnote>
  <w:endnote w:type="continuationSeparator" w:id="0">
    <w:p w14:paraId="29E9B823" w14:textId="77777777" w:rsidR="005D2315" w:rsidRDefault="005D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NewCenturySchlbk-Roman">
    <w:altName w:val="MS Mincho"/>
    <w:panose1 w:val="00000000000000000000"/>
    <w:charset w:val="80"/>
    <w:family w:val="auto"/>
    <w:notTrueType/>
    <w:pitch w:val="default"/>
    <w:sig w:usb0="00000000" w:usb1="08070000" w:usb2="00000010" w:usb3="00000000" w:csb0="00020001" w:csb1="00000000"/>
  </w:font>
  <w:font w:name="NewCenturySchlbk-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E183" w14:textId="77777777" w:rsidR="00303F50" w:rsidRDefault="00303F50">
    <w:pPr>
      <w:pStyle w:val="Stopka"/>
      <w:jc w:val="right"/>
    </w:pPr>
    <w:r>
      <w:fldChar w:fldCharType="begin"/>
    </w:r>
    <w:r>
      <w:instrText>PAGE   \* MERGEFORMAT</w:instrText>
    </w:r>
    <w:r>
      <w:fldChar w:fldCharType="separate"/>
    </w:r>
    <w:r w:rsidR="006417B4">
      <w:rPr>
        <w:noProof/>
      </w:rPr>
      <w:t>2</w:t>
    </w:r>
    <w:r>
      <w:fldChar w:fldCharType="end"/>
    </w:r>
  </w:p>
  <w:p w14:paraId="3AC753EE" w14:textId="77777777" w:rsidR="00303F50" w:rsidRDefault="00303F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B3B5" w14:textId="77777777" w:rsidR="005D2315" w:rsidRDefault="005D2315">
      <w:r>
        <w:separator/>
      </w:r>
    </w:p>
  </w:footnote>
  <w:footnote w:type="continuationSeparator" w:id="0">
    <w:p w14:paraId="3C755172" w14:textId="77777777" w:rsidR="005D2315" w:rsidRDefault="005D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DF1D" w14:textId="77777777" w:rsidR="00E26253" w:rsidRPr="00E26253" w:rsidRDefault="00E26253" w:rsidP="00E26253">
    <w:pPr>
      <w:pStyle w:val="Nagwek"/>
      <w:jc w:val="right"/>
      <w:rPr>
        <w:rFonts w:ascii="Times New Roman" w:hAnsi="Times New Roman"/>
        <w:sz w:val="20"/>
        <w:szCs w:val="20"/>
      </w:rPr>
    </w:pPr>
    <w:r>
      <w:rPr>
        <w:rFonts w:ascii="Times New Roman" w:hAnsi="Times New Roman"/>
        <w:sz w:val="20"/>
        <w:szCs w:val="20"/>
        <w:u w:val="single"/>
      </w:rPr>
      <w:t xml:space="preserve">Załącznik nr </w:t>
    </w:r>
    <w:r w:rsidR="00334F8F">
      <w:rPr>
        <w:rFonts w:ascii="Times New Roman" w:hAnsi="Times New Roman"/>
        <w:sz w:val="20"/>
        <w:szCs w:val="20"/>
        <w:u w:val="single"/>
      </w:rPr>
      <w:t>4</w:t>
    </w:r>
    <w:r>
      <w:rPr>
        <w:rFonts w:ascii="Times New Roman" w:hAnsi="Times New Roman"/>
        <w:sz w:val="20"/>
        <w:szCs w:val="20"/>
        <w:u w:val="single"/>
      </w:rPr>
      <w:t xml:space="preserve"> do zarządzenia nr RD.Z.0211.3.2021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9983A20"/>
    <w:multiLevelType w:val="hybridMultilevel"/>
    <w:tmpl w:val="54F0EA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84A5898"/>
    <w:multiLevelType w:val="hybridMultilevel"/>
    <w:tmpl w:val="D2F6C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F84402"/>
    <w:multiLevelType w:val="hybridMultilevel"/>
    <w:tmpl w:val="72C21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2054424583">
    <w:abstractNumId w:val="0"/>
  </w:num>
  <w:num w:numId="2" w16cid:durableId="517158296">
    <w:abstractNumId w:val="1"/>
  </w:num>
  <w:num w:numId="3" w16cid:durableId="1217354372">
    <w:abstractNumId w:val="5"/>
  </w:num>
  <w:num w:numId="4" w16cid:durableId="1088385442">
    <w:abstractNumId w:val="6"/>
  </w:num>
  <w:num w:numId="5" w16cid:durableId="501552815">
    <w:abstractNumId w:val="4"/>
  </w:num>
  <w:num w:numId="6" w16cid:durableId="1794784011">
    <w:abstractNumId w:val="2"/>
  </w:num>
  <w:num w:numId="7" w16cid:durableId="1688097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revisionView w:inkAnnotation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D5"/>
    <w:rsid w:val="000126DF"/>
    <w:rsid w:val="00027707"/>
    <w:rsid w:val="00054F06"/>
    <w:rsid w:val="000E16AB"/>
    <w:rsid w:val="000F607B"/>
    <w:rsid w:val="00100620"/>
    <w:rsid w:val="00135026"/>
    <w:rsid w:val="00234E0D"/>
    <w:rsid w:val="00257A2E"/>
    <w:rsid w:val="00263EFC"/>
    <w:rsid w:val="00274425"/>
    <w:rsid w:val="00293D67"/>
    <w:rsid w:val="00303F50"/>
    <w:rsid w:val="00306B95"/>
    <w:rsid w:val="00320444"/>
    <w:rsid w:val="00334F8F"/>
    <w:rsid w:val="003A49DD"/>
    <w:rsid w:val="003D1013"/>
    <w:rsid w:val="003D5FF8"/>
    <w:rsid w:val="003E6885"/>
    <w:rsid w:val="00405956"/>
    <w:rsid w:val="00421710"/>
    <w:rsid w:val="00434CDD"/>
    <w:rsid w:val="0044050E"/>
    <w:rsid w:val="00486304"/>
    <w:rsid w:val="005316B8"/>
    <w:rsid w:val="00533C41"/>
    <w:rsid w:val="0058400A"/>
    <w:rsid w:val="005D2315"/>
    <w:rsid w:val="005E17B2"/>
    <w:rsid w:val="00636021"/>
    <w:rsid w:val="006417B4"/>
    <w:rsid w:val="0067055D"/>
    <w:rsid w:val="006A04C0"/>
    <w:rsid w:val="006E0376"/>
    <w:rsid w:val="00700CD5"/>
    <w:rsid w:val="00716872"/>
    <w:rsid w:val="00767E17"/>
    <w:rsid w:val="00785E97"/>
    <w:rsid w:val="00786B09"/>
    <w:rsid w:val="007B7068"/>
    <w:rsid w:val="007C1492"/>
    <w:rsid w:val="00800217"/>
    <w:rsid w:val="00811761"/>
    <w:rsid w:val="00827D3B"/>
    <w:rsid w:val="00847145"/>
    <w:rsid w:val="00866C16"/>
    <w:rsid w:val="00893CE8"/>
    <w:rsid w:val="008A7D17"/>
    <w:rsid w:val="008B703C"/>
    <w:rsid w:val="009026FF"/>
    <w:rsid w:val="009034A2"/>
    <w:rsid w:val="00973799"/>
    <w:rsid w:val="0097720B"/>
    <w:rsid w:val="00984C8D"/>
    <w:rsid w:val="009F04D7"/>
    <w:rsid w:val="00A1497C"/>
    <w:rsid w:val="00A216E3"/>
    <w:rsid w:val="00A35A93"/>
    <w:rsid w:val="00A42441"/>
    <w:rsid w:val="00A57A5B"/>
    <w:rsid w:val="00A8288B"/>
    <w:rsid w:val="00A8544F"/>
    <w:rsid w:val="00A9570B"/>
    <w:rsid w:val="00B025FA"/>
    <w:rsid w:val="00B02A9E"/>
    <w:rsid w:val="00B96B1C"/>
    <w:rsid w:val="00C226BA"/>
    <w:rsid w:val="00C406F2"/>
    <w:rsid w:val="00C6534D"/>
    <w:rsid w:val="00C85E2A"/>
    <w:rsid w:val="00CD2F6F"/>
    <w:rsid w:val="00CE68EF"/>
    <w:rsid w:val="00D05699"/>
    <w:rsid w:val="00D0628F"/>
    <w:rsid w:val="00D32FBE"/>
    <w:rsid w:val="00D3363F"/>
    <w:rsid w:val="00D41A8B"/>
    <w:rsid w:val="00D76FDB"/>
    <w:rsid w:val="00DB3679"/>
    <w:rsid w:val="00DE2A4C"/>
    <w:rsid w:val="00DF4182"/>
    <w:rsid w:val="00DF59EC"/>
    <w:rsid w:val="00E1778B"/>
    <w:rsid w:val="00E212BA"/>
    <w:rsid w:val="00E26253"/>
    <w:rsid w:val="00E427C4"/>
    <w:rsid w:val="00E72256"/>
    <w:rsid w:val="00F1123D"/>
    <w:rsid w:val="00F4095F"/>
    <w:rsid w:val="00FC17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0663AD"/>
  <w15:chartTrackingRefBased/>
  <w15:docId w15:val="{6D91190E-E59B-44C9-9C2E-8EB92D09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pPr>
    <w:rPr>
      <w:sz w:val="24"/>
      <w:szCs w:val="24"/>
    </w:rPr>
  </w:style>
  <w:style w:type="paragraph" w:styleId="Nagwek1">
    <w:name w:val="heading 1"/>
    <w:basedOn w:val="Normalny"/>
    <w:next w:val="Normalny"/>
    <w:qFormat/>
    <w:pPr>
      <w:keepNext/>
      <w:autoSpaceDE/>
      <w:jc w:val="center"/>
      <w:outlineLvl w:val="0"/>
    </w:pPr>
    <w:rPr>
      <w:rFonts w:ascii="Verdana" w:hAnsi="Verdana"/>
      <w:sz w:val="28"/>
      <w:szCs w:val="28"/>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styleId="Numerstrony">
    <w:name w:val="page number"/>
    <w:semiHidden/>
    <w:rPr>
      <w:sz w:val="14"/>
      <w:szCs w:val="14"/>
    </w:rPr>
  </w:style>
  <w:style w:type="paragraph" w:styleId="Tekstpodstawowy">
    <w:name w:val="Body Text"/>
    <w:basedOn w:val="Normalny"/>
    <w:semiHidden/>
    <w:pPr>
      <w:spacing w:after="120"/>
    </w:pPr>
  </w:style>
  <w:style w:type="paragraph" w:customStyle="1" w:styleId="Podpis1">
    <w:name w:val="Podpis1"/>
    <w:basedOn w:val="Normalny"/>
    <w:pPr>
      <w:suppressLineNumbers/>
      <w:spacing w:before="120" w:after="120"/>
    </w:pPr>
    <w:rPr>
      <w:i/>
      <w:iCs/>
    </w:rPr>
  </w:style>
  <w:style w:type="paragraph" w:styleId="Nagwek">
    <w:name w:val="header"/>
    <w:basedOn w:val="Normalny"/>
    <w:next w:val="Tekstpodstawowy"/>
    <w:link w:val="NagwekZnak"/>
    <w:semiHidden/>
    <w:pPr>
      <w:keepNext/>
      <w:spacing w:before="240" w:after="120"/>
    </w:pPr>
    <w:rPr>
      <w:rFonts w:ascii="Arial" w:hAnsi="Arial"/>
      <w:sz w:val="28"/>
      <w:szCs w:val="28"/>
      <w:lang w:val="x-none" w:eastAsia="x-none"/>
    </w:rPr>
  </w:style>
  <w:style w:type="paragraph" w:styleId="Lista">
    <w:name w:val="List"/>
    <w:basedOn w:val="Tekstpodstawowy"/>
    <w:semiHidden/>
  </w:style>
  <w:style w:type="paragraph" w:styleId="Stopka">
    <w:name w:val="footer"/>
    <w:basedOn w:val="Normalny"/>
    <w:semiHidden/>
    <w:pPr>
      <w:tabs>
        <w:tab w:val="center" w:pos="4536"/>
        <w:tab w:val="right" w:pos="9072"/>
      </w:tabs>
      <w:autoSpaceDE/>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Indeks">
    <w:name w:val="Indeks"/>
    <w:basedOn w:val="Normalny"/>
    <w:pPr>
      <w:suppressLineNumbers/>
    </w:p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semiHidden/>
    <w:rPr>
      <w:sz w:val="20"/>
      <w:szCs w:val="20"/>
    </w:rPr>
  </w:style>
  <w:style w:type="paragraph" w:customStyle="1" w:styleId="annotationsubject">
    <w:name w:val="annotation subject"/>
    <w:basedOn w:val="Tekstkomentarza"/>
    <w:next w:val="Tekstkomentarza"/>
    <w:rPr>
      <w:b/>
      <w:bCs/>
    </w:rPr>
  </w:style>
  <w:style w:type="paragraph" w:customStyle="1" w:styleId="BalloonText">
    <w:name w:val="Balloon Text"/>
    <w:basedOn w:val="Normalny"/>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StopkaZnak">
    <w:name w:val="Stopka Znak"/>
    <w:rPr>
      <w:sz w:val="24"/>
      <w:szCs w:val="24"/>
    </w:rPr>
  </w:style>
  <w:style w:type="paragraph" w:styleId="Tekstdymka">
    <w:name w:val="Balloon Text"/>
    <w:basedOn w:val="Normalny"/>
    <w:link w:val="TekstdymkaZnak"/>
    <w:uiPriority w:val="99"/>
    <w:semiHidden/>
    <w:unhideWhenUsed/>
    <w:rsid w:val="00827D3B"/>
    <w:rPr>
      <w:rFonts w:ascii="Tahoma" w:hAnsi="Tahoma"/>
      <w:sz w:val="16"/>
      <w:szCs w:val="16"/>
      <w:lang w:val="x-none" w:eastAsia="x-none"/>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lang w:val="x-none" w:eastAsia="x-none"/>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Znak">
    <w:name w:val="Nagłówek Znak"/>
    <w:link w:val="Nagwek"/>
    <w:semiHidden/>
    <w:rsid w:val="00E26253"/>
    <w:rPr>
      <w:rFonts w:ascii="Arial" w:hAnsi="Arial" w:cs="Arial"/>
      <w:sz w:val="28"/>
      <w:szCs w:val="28"/>
    </w:rPr>
  </w:style>
  <w:style w:type="paragraph" w:styleId="Akapitzlist">
    <w:name w:val="List Paragraph"/>
    <w:basedOn w:val="Normalny"/>
    <w:uiPriority w:val="34"/>
    <w:qFormat/>
    <w:rsid w:val="00054F06"/>
    <w:pPr>
      <w:widowControl/>
      <w:suppressAutoHyphens w:val="0"/>
      <w:autoSpaceDE/>
      <w:ind w:left="720"/>
      <w:contextualSpacing/>
    </w:pPr>
    <w:rPr>
      <w:rFonts w:ascii="Calibri" w:eastAsia="Calibri" w:hAnsi="Calibri"/>
      <w:sz w:val="22"/>
      <w:szCs w:val="22"/>
      <w:lang w:eastAsia="en-US"/>
    </w:rPr>
  </w:style>
  <w:style w:type="character" w:customStyle="1" w:styleId="italic">
    <w:name w:val="italic"/>
    <w:basedOn w:val="Domylnaczcionkaakapitu"/>
    <w:rsid w:val="00054F06"/>
  </w:style>
  <w:style w:type="character" w:customStyle="1" w:styleId="widowfixer-nobreak">
    <w:name w:val="widowfixer-nobreak"/>
    <w:basedOn w:val="Domylnaczcionkaakapitu"/>
    <w:rsid w:val="00054F06"/>
  </w:style>
  <w:style w:type="character" w:customStyle="1" w:styleId="jlqj4b">
    <w:name w:val="jlqj4b"/>
    <w:basedOn w:val="Domylnaczcionkaakapitu"/>
    <w:rsid w:val="00E427C4"/>
  </w:style>
  <w:style w:type="paragraph" w:customStyle="1" w:styleId="Default">
    <w:name w:val="Default"/>
    <w:rsid w:val="00D0628F"/>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9906</Characters>
  <Application>Microsoft Office Word</Application>
  <DocSecurity>0</DocSecurity>
  <Lines>173</Lines>
  <Paragraphs>51</Paragraphs>
  <ScaleCrop>false</ScaleCrop>
  <HeadingPairs>
    <vt:vector size="2" baseType="variant">
      <vt:variant>
        <vt:lpstr>Tytuł</vt:lpstr>
      </vt:variant>
      <vt:variant>
        <vt:i4>1</vt:i4>
      </vt:variant>
    </vt:vector>
  </HeadingPairs>
  <TitlesOfParts>
    <vt:vector size="1" baseType="lpstr">
      <vt:lpstr>KARTA KURSU</vt:lpstr>
    </vt:vector>
  </TitlesOfParts>
  <Company>Akademia Pedagogiczna</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dc:title>
  <dc:subject/>
  <dc:creator>Barbara Wilk</dc:creator>
  <cp:keywords/>
  <cp:lastModifiedBy>Michał Warchala</cp:lastModifiedBy>
  <cp:revision>2</cp:revision>
  <cp:lastPrinted>2012-01-27T07:28:00Z</cp:lastPrinted>
  <dcterms:created xsi:type="dcterms:W3CDTF">2024-01-05T12:11:00Z</dcterms:created>
  <dcterms:modified xsi:type="dcterms:W3CDTF">2024-01-05T12:11:00Z</dcterms:modified>
</cp:coreProperties>
</file>