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AED0" w14:textId="77777777" w:rsidR="004753B2" w:rsidRPr="002D08BB" w:rsidRDefault="004753B2" w:rsidP="00F959B4">
      <w:pPr>
        <w:autoSpaceDE/>
        <w:jc w:val="right"/>
        <w:rPr>
          <w:rFonts w:ascii="Arial" w:hAnsi="Arial" w:cs="Arial"/>
          <w:i/>
          <w:sz w:val="22"/>
        </w:rPr>
      </w:pPr>
    </w:p>
    <w:p w14:paraId="79052CDD" w14:textId="77777777" w:rsidR="004753B2" w:rsidRPr="002D08BB" w:rsidRDefault="004753B2" w:rsidP="00F959B4">
      <w:pPr>
        <w:autoSpaceDE/>
        <w:jc w:val="right"/>
        <w:rPr>
          <w:rFonts w:ascii="Arial" w:hAnsi="Arial" w:cs="Arial"/>
          <w:b/>
          <w:bCs/>
        </w:rPr>
      </w:pPr>
    </w:p>
    <w:p w14:paraId="5697092E" w14:textId="77777777" w:rsidR="004753B2" w:rsidRPr="002D08BB" w:rsidRDefault="004753B2" w:rsidP="00F959B4">
      <w:pPr>
        <w:pStyle w:val="Nagwek1"/>
        <w:ind w:left="360"/>
        <w:rPr>
          <w:rFonts w:ascii="Arial" w:hAnsi="Arial" w:cs="Arial"/>
          <w:sz w:val="22"/>
        </w:rPr>
      </w:pPr>
      <w:r w:rsidRPr="002D08BB">
        <w:rPr>
          <w:rFonts w:ascii="Arial" w:hAnsi="Arial" w:cs="Arial"/>
          <w:b/>
          <w:bCs/>
          <w:sz w:val="24"/>
        </w:rPr>
        <w:t>KARTA KURSU</w:t>
      </w:r>
    </w:p>
    <w:p w14:paraId="7B47FCF4" w14:textId="77777777" w:rsidR="004753B2" w:rsidRPr="002D08BB" w:rsidRDefault="004753B2" w:rsidP="00F959B4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4753B2" w:rsidRPr="002D08BB" w14:paraId="685CA340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13C01547" w14:textId="77777777" w:rsidR="004753B2" w:rsidRPr="002D08BB" w:rsidRDefault="004753B2" w:rsidP="00F959B4">
            <w:pPr>
              <w:autoSpaceDE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4AFD095A" w14:textId="77777777" w:rsidR="004753B2" w:rsidRPr="002D08BB" w:rsidRDefault="002F1F55" w:rsidP="00F959B4">
            <w:pPr>
              <w:pStyle w:val="Zawartotabeli"/>
              <w:spacing w:before="60" w:after="60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QDA Miner – analiza tekstu i obrazu </w:t>
            </w:r>
          </w:p>
        </w:tc>
      </w:tr>
      <w:tr w:rsidR="004753B2" w:rsidRPr="00696A63" w14:paraId="2B1E922A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44EFBB1F" w14:textId="77777777" w:rsidR="004753B2" w:rsidRPr="002D08BB" w:rsidRDefault="004753B2" w:rsidP="00F959B4">
            <w:pPr>
              <w:autoSpaceDE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3BEA6B2E" w14:textId="77777777" w:rsidR="004753B2" w:rsidRPr="002D08BB" w:rsidRDefault="00207624" w:rsidP="00F959B4">
            <w:pPr>
              <w:pStyle w:val="Zawartotabeli"/>
              <w:spacing w:before="60" w:after="60"/>
              <w:ind w:left="3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QDA Miner – text and image analysis </w:t>
            </w:r>
          </w:p>
        </w:tc>
      </w:tr>
    </w:tbl>
    <w:p w14:paraId="4EDA0F8D" w14:textId="77777777" w:rsidR="004753B2" w:rsidRDefault="004753B2" w:rsidP="00F959B4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6"/>
      </w:tblGrid>
      <w:tr w:rsidR="007C6FB2" w14:paraId="2A85A2C3" w14:textId="77777777" w:rsidTr="00245064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E937A34" w14:textId="77777777" w:rsidR="007C6FB2" w:rsidRDefault="007C6FB2" w:rsidP="0024506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AC3D889" w14:textId="0C37D133" w:rsidR="007C6FB2" w:rsidRDefault="007C6FB2" w:rsidP="0024506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Mariusz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Dzięglewski</w:t>
            </w:r>
            <w:proofErr w:type="spellEnd"/>
            <w:r w:rsidR="00696A63">
              <w:rPr>
                <w:rFonts w:ascii="Arial" w:hAnsi="Arial" w:cs="Arial"/>
                <w:sz w:val="20"/>
                <w:szCs w:val="20"/>
              </w:rPr>
              <w:t xml:space="preserve"> prof. UKEN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6656C9B9" w14:textId="77777777" w:rsidR="007C6FB2" w:rsidRDefault="007C6FB2" w:rsidP="00245064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7C6FB2" w14:paraId="72EA9242" w14:textId="77777777" w:rsidTr="00245064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3C1E389" w14:textId="77777777" w:rsidR="007C6FB2" w:rsidRDefault="007C6FB2" w:rsidP="0024506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042F0AA" w14:textId="77777777" w:rsidR="007C6FB2" w:rsidRDefault="007C6FB2" w:rsidP="0024506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31760D5" w14:textId="230858DF" w:rsidR="007C6FB2" w:rsidRDefault="007C6FB2" w:rsidP="0024506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Mariusz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Dzięglewski</w:t>
            </w:r>
            <w:proofErr w:type="spellEnd"/>
            <w:r w:rsidR="00696A63">
              <w:rPr>
                <w:rFonts w:ascii="Arial" w:hAnsi="Arial" w:cs="Arial"/>
                <w:sz w:val="20"/>
                <w:szCs w:val="20"/>
              </w:rPr>
              <w:t xml:space="preserve"> prof. </w:t>
            </w:r>
            <w:r w:rsidR="00D25C9E">
              <w:rPr>
                <w:rFonts w:ascii="Arial" w:hAnsi="Arial" w:cs="Arial"/>
                <w:sz w:val="20"/>
                <w:szCs w:val="20"/>
              </w:rPr>
              <w:t>UKEN</w:t>
            </w:r>
          </w:p>
        </w:tc>
      </w:tr>
      <w:tr w:rsidR="007C6FB2" w14:paraId="3EB04AF4" w14:textId="77777777" w:rsidTr="00245064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BF9E7BD" w14:textId="77777777" w:rsidR="007C6FB2" w:rsidRDefault="007C6FB2" w:rsidP="0024506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D3BF795" w14:textId="77777777" w:rsidR="007C6FB2" w:rsidRDefault="007C6FB2" w:rsidP="0024506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095D243" w14:textId="77777777" w:rsidR="007C6FB2" w:rsidRDefault="007C6FB2" w:rsidP="0024506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FB2" w14:paraId="520DE226" w14:textId="77777777" w:rsidTr="00245064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C383ACD" w14:textId="77777777" w:rsidR="007C6FB2" w:rsidRDefault="007C6FB2" w:rsidP="0024506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4347AE0" w14:textId="3DE58B5D" w:rsidR="007C6FB2" w:rsidRDefault="00954AD1" w:rsidP="0024506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C5ACA40" w14:textId="77777777" w:rsidR="007C6FB2" w:rsidRDefault="007C6FB2" w:rsidP="0024506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A9B108" w14:textId="77777777" w:rsidR="007C6FB2" w:rsidRDefault="007C6FB2" w:rsidP="00F959B4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7DF968F4" w14:textId="77777777" w:rsidR="004753B2" w:rsidRPr="002D08BB" w:rsidRDefault="004753B2" w:rsidP="00F959B4">
      <w:pPr>
        <w:ind w:left="360"/>
        <w:rPr>
          <w:rFonts w:ascii="Arial" w:hAnsi="Arial" w:cs="Arial"/>
          <w:sz w:val="22"/>
          <w:szCs w:val="16"/>
        </w:rPr>
      </w:pPr>
      <w:r w:rsidRPr="002D08BB">
        <w:rPr>
          <w:rFonts w:ascii="Arial" w:hAnsi="Arial" w:cs="Arial"/>
          <w:sz w:val="22"/>
          <w:szCs w:val="16"/>
        </w:rPr>
        <w:t>Opis kursu (cele kształcenia)</w:t>
      </w:r>
    </w:p>
    <w:p w14:paraId="643C4BF4" w14:textId="77777777"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4753B2" w:rsidRPr="002D08BB" w14:paraId="00A98126" w14:textId="77777777">
        <w:trPr>
          <w:trHeight w:val="1365"/>
        </w:trPr>
        <w:tc>
          <w:tcPr>
            <w:tcW w:w="9640" w:type="dxa"/>
          </w:tcPr>
          <w:p w14:paraId="783ABE75" w14:textId="77777777" w:rsidR="004753B2" w:rsidRPr="006D666B" w:rsidRDefault="006D4629" w:rsidP="006D66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Celem kursu jest nabycie przez studentów podstawowych umiejętności badawczych i analitycznych z zakresu analizy treści przekazów prasowych oraz analizy obrazu. Kurs pozwala na zapoznanie się studentów z oprogramowaniem komputerowym wspomagającym przeprowadzenie badania w oparciu o te techniki. W ramach kursu student poznaje podstawowe ilościowe i jakościowe procedury analityczne oraz techniki wizualizacji danych, wraz z elementami raportowania. Kurs pozwala na przygotowanie studentów do pracy badacza/analityka, który potrafi korzystać z oprogramowania wspierającego proces badawczy (CAQDAS)</w:t>
            </w:r>
          </w:p>
        </w:tc>
      </w:tr>
    </w:tbl>
    <w:p w14:paraId="01CC3EFD" w14:textId="77777777"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14:paraId="13991B86" w14:textId="77777777"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14:paraId="73C197B6" w14:textId="77777777" w:rsidR="004753B2" w:rsidRPr="002D08BB" w:rsidRDefault="004753B2" w:rsidP="00F959B4">
      <w:pPr>
        <w:ind w:left="360"/>
        <w:rPr>
          <w:rFonts w:ascii="Arial" w:hAnsi="Arial" w:cs="Arial"/>
          <w:sz w:val="22"/>
          <w:szCs w:val="16"/>
        </w:rPr>
      </w:pPr>
      <w:r w:rsidRPr="002D08BB">
        <w:rPr>
          <w:rFonts w:ascii="Arial" w:hAnsi="Arial" w:cs="Arial"/>
          <w:sz w:val="22"/>
          <w:szCs w:val="16"/>
        </w:rPr>
        <w:t>Warunki wstępne</w:t>
      </w:r>
    </w:p>
    <w:p w14:paraId="64E6233A" w14:textId="77777777"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4753B2" w:rsidRPr="006D666B" w14:paraId="20CD8E5C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6BE26546" w14:textId="77777777" w:rsidR="004753B2" w:rsidRPr="006D666B" w:rsidRDefault="004753B2" w:rsidP="00F959B4">
            <w:pPr>
              <w:autoSpaceDE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67541C46" w14:textId="77777777" w:rsidR="004753B2" w:rsidRPr="006D666B" w:rsidRDefault="006D4629" w:rsidP="00F959B4">
            <w:pPr>
              <w:autoSpaceDE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Podstawowa wiedza z zakresu metodologii badań społecznych (proces badawczy, metody, techniki i narzędzia badawcze)</w:t>
            </w:r>
          </w:p>
        </w:tc>
      </w:tr>
      <w:tr w:rsidR="004753B2" w:rsidRPr="006D666B" w14:paraId="7009BFA3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08DB2C9A" w14:textId="77777777" w:rsidR="004753B2" w:rsidRPr="006D666B" w:rsidRDefault="004753B2" w:rsidP="00F959B4">
            <w:pPr>
              <w:autoSpaceDE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5B4AC6DE" w14:textId="77777777" w:rsidR="004753B2" w:rsidRDefault="006D4629" w:rsidP="00F959B4">
            <w:pPr>
              <w:autoSpaceDE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Umiejętność korzystania z pakietu biurowego w podstawowym zakresie, w szczególności z arkusza kalkulacyjnego. </w:t>
            </w:r>
          </w:p>
          <w:p w14:paraId="5EBC11F5" w14:textId="77777777" w:rsidR="00C81A09" w:rsidRPr="00C81A09" w:rsidRDefault="00C81A09" w:rsidP="00C81A09">
            <w:pPr>
              <w:autoSpaceDE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81A09">
              <w:rPr>
                <w:rFonts w:ascii="Arial" w:hAnsi="Arial" w:cs="Arial"/>
                <w:sz w:val="20"/>
                <w:szCs w:val="20"/>
              </w:rPr>
              <w:br/>
            </w:r>
            <w:r w:rsidRPr="00C81A0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Znajomości języka angielskiego (niektóre instrukcje, </w:t>
            </w:r>
            <w:proofErr w:type="spellStart"/>
            <w:r w:rsidRPr="00C81A0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tutoriale</w:t>
            </w:r>
            <w:proofErr w:type="spellEnd"/>
            <w:r w:rsidRPr="00C81A0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) na poziomie B2.</w:t>
            </w:r>
          </w:p>
        </w:tc>
      </w:tr>
      <w:tr w:rsidR="004753B2" w:rsidRPr="006D666B" w14:paraId="0AE3F56E" w14:textId="77777777">
        <w:tc>
          <w:tcPr>
            <w:tcW w:w="1941" w:type="dxa"/>
            <w:shd w:val="clear" w:color="auto" w:fill="DBE5F1"/>
            <w:vAlign w:val="center"/>
          </w:tcPr>
          <w:p w14:paraId="4109D609" w14:textId="77777777" w:rsidR="004753B2" w:rsidRPr="006D666B" w:rsidRDefault="004753B2" w:rsidP="00F959B4">
            <w:pPr>
              <w:autoSpaceDE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316500FF" w14:textId="77777777" w:rsidR="004753B2" w:rsidRPr="006D666B" w:rsidRDefault="006D4629" w:rsidP="00F959B4">
            <w:pPr>
              <w:autoSpaceDE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Metody badań społecznych 1 i 2 </w:t>
            </w:r>
          </w:p>
        </w:tc>
      </w:tr>
    </w:tbl>
    <w:p w14:paraId="664B38AD" w14:textId="77777777" w:rsidR="004753B2" w:rsidRPr="006D666B" w:rsidRDefault="004753B2" w:rsidP="00F959B4">
      <w:pPr>
        <w:rPr>
          <w:rFonts w:ascii="Arial" w:hAnsi="Arial" w:cs="Arial"/>
          <w:sz w:val="20"/>
          <w:szCs w:val="20"/>
        </w:rPr>
      </w:pPr>
    </w:p>
    <w:p w14:paraId="6ECA3C22" w14:textId="31B1054A" w:rsidR="004753B2" w:rsidRPr="002D08BB" w:rsidRDefault="004753B2" w:rsidP="00F959B4">
      <w:pPr>
        <w:ind w:left="360"/>
        <w:rPr>
          <w:rFonts w:ascii="Arial" w:hAnsi="Arial" w:cs="Arial"/>
          <w:sz w:val="22"/>
          <w:szCs w:val="16"/>
        </w:rPr>
      </w:pPr>
      <w:r w:rsidRPr="002D08BB">
        <w:rPr>
          <w:rFonts w:ascii="Arial" w:hAnsi="Arial" w:cs="Arial"/>
          <w:sz w:val="22"/>
          <w:szCs w:val="16"/>
        </w:rPr>
        <w:t xml:space="preserve">Efekty </w:t>
      </w:r>
      <w:r w:rsidR="008F46E8">
        <w:rPr>
          <w:rFonts w:ascii="Arial" w:hAnsi="Arial" w:cs="Arial"/>
          <w:sz w:val="22"/>
          <w:szCs w:val="16"/>
        </w:rPr>
        <w:t xml:space="preserve">uczenia się </w:t>
      </w:r>
    </w:p>
    <w:p w14:paraId="5F71C4C8" w14:textId="77777777"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4753B2" w:rsidRPr="002D08BB" w14:paraId="10ECA462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2A97242B" w14:textId="77777777" w:rsidR="004753B2" w:rsidRPr="002D08BB" w:rsidRDefault="004753B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03535499" w14:textId="4488454A" w:rsidR="004753B2" w:rsidRPr="002D08BB" w:rsidRDefault="004753B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Efekt</w:t>
            </w:r>
            <w:r w:rsidR="008F46E8">
              <w:rPr>
                <w:rFonts w:ascii="Arial" w:hAnsi="Arial" w:cs="Arial"/>
                <w:sz w:val="20"/>
                <w:szCs w:val="20"/>
              </w:rPr>
              <w:t xml:space="preserve"> uczenia się</w:t>
            </w:r>
            <w:r w:rsidRPr="002D08BB"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2EE1364B" w14:textId="77777777" w:rsidR="004753B2" w:rsidRPr="002D08BB" w:rsidRDefault="004753B2" w:rsidP="0020762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4753B2" w:rsidRPr="002D08BB" w14:paraId="3760108C" w14:textId="77777777">
        <w:trPr>
          <w:cantSplit/>
          <w:trHeight w:val="1838"/>
        </w:trPr>
        <w:tc>
          <w:tcPr>
            <w:tcW w:w="1979" w:type="dxa"/>
            <w:vMerge/>
          </w:tcPr>
          <w:p w14:paraId="616AF281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5EE633D3" w14:textId="77777777" w:rsidR="004753B2" w:rsidRPr="006D666B" w:rsidRDefault="003C3548" w:rsidP="006D666B">
            <w:pPr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W01, Student wie, na czym </w:t>
            </w:r>
            <w:r w:rsidR="00F959B4" w:rsidRPr="006D666B">
              <w:rPr>
                <w:rFonts w:ascii="Arial" w:hAnsi="Arial" w:cs="Arial"/>
                <w:sz w:val="20"/>
                <w:szCs w:val="20"/>
              </w:rPr>
              <w:t>polega metoda analizy zawartości i treści w badaniach społecznych</w:t>
            </w:r>
          </w:p>
          <w:p w14:paraId="405F143F" w14:textId="77777777" w:rsidR="003C3548" w:rsidRPr="006D666B" w:rsidRDefault="003C3548" w:rsidP="00F9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892A0" w14:textId="77777777" w:rsidR="003C3548" w:rsidRPr="006D666B" w:rsidRDefault="003C3548" w:rsidP="006D666B">
            <w:pPr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W02 </w:t>
            </w:r>
            <w:r w:rsidR="00F959B4" w:rsidRPr="006D666B">
              <w:rPr>
                <w:rFonts w:ascii="Arial" w:hAnsi="Arial" w:cs="Arial"/>
                <w:sz w:val="20"/>
                <w:szCs w:val="20"/>
              </w:rPr>
              <w:t>Student zna specyfikę pracy badawczej z wykorzystaniem oprogramowania do wspierania procesu jakościowej i ilościowej analizy danych w oparciu o technikę analizy tekstu i obrazu</w:t>
            </w:r>
          </w:p>
          <w:p w14:paraId="6A3DC084" w14:textId="77777777" w:rsidR="003C3548" w:rsidRPr="006D666B" w:rsidRDefault="003C3548" w:rsidP="00F9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0F713A" w14:textId="77777777" w:rsidR="004753B2" w:rsidRPr="006D666B" w:rsidRDefault="006D666B" w:rsidP="006D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3C3548" w:rsidRPr="006D666B">
              <w:rPr>
                <w:rFonts w:ascii="Arial" w:hAnsi="Arial" w:cs="Arial"/>
                <w:sz w:val="20"/>
                <w:szCs w:val="20"/>
              </w:rPr>
              <w:t xml:space="preserve">03 </w:t>
            </w:r>
            <w:r w:rsidR="005C0BAE" w:rsidRPr="006D666B">
              <w:rPr>
                <w:rFonts w:ascii="Arial" w:hAnsi="Arial" w:cs="Arial"/>
                <w:sz w:val="20"/>
                <w:szCs w:val="20"/>
              </w:rPr>
              <w:t>Student zna podstawowe zasady wizualizacji danych i raportowania w oparciu o technikę analizy treści w z zastosowaniem oprogramowania QDA Miner</w:t>
            </w:r>
          </w:p>
        </w:tc>
        <w:tc>
          <w:tcPr>
            <w:tcW w:w="2365" w:type="dxa"/>
          </w:tcPr>
          <w:p w14:paraId="11779FC8" w14:textId="77777777" w:rsidR="003C3548" w:rsidRPr="006D666B" w:rsidRDefault="005C0BAE" w:rsidP="0020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K_W08</w:t>
            </w:r>
          </w:p>
          <w:p w14:paraId="353969BD" w14:textId="77777777" w:rsidR="005C0BAE" w:rsidRPr="006D666B" w:rsidRDefault="005C0BAE" w:rsidP="0020762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9A4655" w14:textId="77777777" w:rsidR="005C0BAE" w:rsidRPr="006D666B" w:rsidRDefault="005C0BAE" w:rsidP="0020762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892072" w14:textId="77777777" w:rsidR="003C3548" w:rsidRPr="006D666B" w:rsidRDefault="005C0BAE" w:rsidP="0020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K_W08</w:t>
            </w:r>
          </w:p>
          <w:p w14:paraId="02AE68BE" w14:textId="77777777" w:rsidR="00207624" w:rsidRPr="006D666B" w:rsidRDefault="00207624" w:rsidP="0020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F504C1" w14:textId="77777777" w:rsidR="00207624" w:rsidRPr="006D666B" w:rsidRDefault="00207624" w:rsidP="0020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C4681D" w14:textId="77777777" w:rsidR="00207624" w:rsidRPr="006D666B" w:rsidRDefault="00207624" w:rsidP="0020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DADEA7" w14:textId="77777777" w:rsidR="00207624" w:rsidRPr="006D666B" w:rsidRDefault="00207624" w:rsidP="0020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C7665" w14:textId="77777777" w:rsidR="00207624" w:rsidRPr="006D666B" w:rsidRDefault="00207624" w:rsidP="0020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K_W08</w:t>
            </w:r>
          </w:p>
          <w:p w14:paraId="4A76F6B4" w14:textId="77777777" w:rsidR="00207624" w:rsidRPr="006D666B" w:rsidRDefault="00207624" w:rsidP="002076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E33473" w14:textId="77777777" w:rsidR="004753B2" w:rsidRPr="006D666B" w:rsidRDefault="004753B2" w:rsidP="0020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678C7E" w14:textId="77777777"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14:paraId="4E85C279" w14:textId="77777777"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14:paraId="7C8269CE" w14:textId="77777777"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4753B2" w:rsidRPr="002D08BB" w14:paraId="3BC1C6FD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3221F979" w14:textId="77777777" w:rsidR="004753B2" w:rsidRPr="002D08BB" w:rsidRDefault="004753B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C6C77B0" w14:textId="0C0FB28D" w:rsidR="004753B2" w:rsidRPr="002D08BB" w:rsidRDefault="004753B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8F46E8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 w:rsidRPr="002D08BB"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83887E2" w14:textId="77777777" w:rsidR="004753B2" w:rsidRPr="002D08BB" w:rsidRDefault="004753B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4753B2" w:rsidRPr="002D08BB" w14:paraId="2F6303C1" w14:textId="77777777">
        <w:trPr>
          <w:cantSplit/>
          <w:trHeight w:val="2116"/>
        </w:trPr>
        <w:tc>
          <w:tcPr>
            <w:tcW w:w="1985" w:type="dxa"/>
            <w:vMerge/>
          </w:tcPr>
          <w:p w14:paraId="13FBA23E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78BDF31" w14:textId="77777777" w:rsidR="004753B2" w:rsidRPr="006D666B" w:rsidRDefault="00373E23" w:rsidP="006D666B">
            <w:pPr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U01 Student potrafi </w:t>
            </w:r>
            <w:r w:rsidR="005C0BAE" w:rsidRPr="006D666B">
              <w:rPr>
                <w:rFonts w:ascii="Arial" w:hAnsi="Arial" w:cs="Arial"/>
                <w:sz w:val="20"/>
                <w:szCs w:val="20"/>
              </w:rPr>
              <w:t>przeprowadzić podstawowe operacje na obiektach analitycznych (tekstach prasowych, grafikach), zmiennych, zbudować drzewo kodowe oraz poprawnie zakodować materiał badawczy przy zastosowaniu oprogramowania QDA Miner</w:t>
            </w:r>
          </w:p>
          <w:p w14:paraId="0BFE3D43" w14:textId="77777777" w:rsidR="00373E23" w:rsidRPr="006D666B" w:rsidRDefault="00373E23" w:rsidP="00F9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80DA61" w14:textId="77777777" w:rsidR="00373E23" w:rsidRPr="006D666B" w:rsidRDefault="00373E23" w:rsidP="006D666B">
            <w:pPr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U02 </w:t>
            </w:r>
            <w:r w:rsidR="005C0BAE" w:rsidRPr="006D666B">
              <w:rPr>
                <w:rFonts w:ascii="Arial" w:hAnsi="Arial" w:cs="Arial"/>
                <w:sz w:val="20"/>
                <w:szCs w:val="20"/>
              </w:rPr>
              <w:t xml:space="preserve">Student potrafi wygenerować i odpowiednio zestawić dane ilościowe i jakościowe w ramach poznanych technik </w:t>
            </w:r>
            <w:proofErr w:type="spellStart"/>
            <w:r w:rsidR="005C0BAE" w:rsidRPr="006D666B">
              <w:rPr>
                <w:rFonts w:ascii="Arial" w:hAnsi="Arial" w:cs="Arial"/>
                <w:sz w:val="20"/>
                <w:szCs w:val="20"/>
              </w:rPr>
              <w:t>text-miningowych</w:t>
            </w:r>
            <w:proofErr w:type="spellEnd"/>
            <w:r w:rsidR="005C0BAE" w:rsidRPr="006D666B">
              <w:rPr>
                <w:rFonts w:ascii="Arial" w:hAnsi="Arial" w:cs="Arial"/>
                <w:sz w:val="20"/>
                <w:szCs w:val="20"/>
              </w:rPr>
              <w:t xml:space="preserve"> przy zastosowaniu oprogramowania QDA Miner</w:t>
            </w:r>
          </w:p>
          <w:p w14:paraId="71468710" w14:textId="77777777" w:rsidR="00603553" w:rsidRPr="006D666B" w:rsidRDefault="00603553" w:rsidP="00F9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B86A1F" w14:textId="77777777" w:rsidR="00603553" w:rsidRPr="006D666B" w:rsidRDefault="00603553" w:rsidP="006D666B">
            <w:pPr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U03 </w:t>
            </w:r>
            <w:r w:rsidR="005C0BAE" w:rsidRPr="006D666B">
              <w:rPr>
                <w:rFonts w:ascii="Arial" w:hAnsi="Arial" w:cs="Arial"/>
                <w:sz w:val="20"/>
                <w:szCs w:val="20"/>
              </w:rPr>
              <w:t>Student potrafi zgodnie ze standardami badawczymi przygotować wizualizację danych ilościowych oraz jakościowych oraz przeprowadzić ich analizę w formie raportu badawczego</w:t>
            </w:r>
          </w:p>
        </w:tc>
        <w:tc>
          <w:tcPr>
            <w:tcW w:w="2410" w:type="dxa"/>
          </w:tcPr>
          <w:p w14:paraId="72CC0418" w14:textId="77777777" w:rsidR="004753B2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K_U08</w:t>
            </w:r>
          </w:p>
          <w:p w14:paraId="17C60EF2" w14:textId="77777777"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4382811" w14:textId="77777777"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965D8F6" w14:textId="77777777"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3412576" w14:textId="77777777"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54726BD" w14:textId="77777777"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5A5F8B4" w14:textId="77777777"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K_U08</w:t>
            </w:r>
          </w:p>
          <w:p w14:paraId="3B42D547" w14:textId="77777777"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DFCCE00" w14:textId="77777777"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6779B3C" w14:textId="77777777"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58B2058" w14:textId="77777777"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56497C0" w14:textId="77777777" w:rsidR="00603553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K_U10</w:t>
            </w:r>
          </w:p>
          <w:p w14:paraId="5F1E7B09" w14:textId="77777777" w:rsidR="00373E23" w:rsidRPr="006D666B" w:rsidRDefault="00373E23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93C3C8" w14:textId="77777777"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14:paraId="33CA79C4" w14:textId="77777777"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14:paraId="79AE3130" w14:textId="77777777"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14:paraId="2AA1E83D" w14:textId="77777777"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2"/>
        <w:gridCol w:w="5239"/>
        <w:gridCol w:w="2407"/>
      </w:tblGrid>
      <w:tr w:rsidR="004753B2" w:rsidRPr="002D08BB" w14:paraId="64ADA342" w14:textId="77777777" w:rsidTr="006D666B">
        <w:trPr>
          <w:cantSplit/>
          <w:trHeight w:val="248"/>
        </w:trPr>
        <w:tc>
          <w:tcPr>
            <w:tcW w:w="1982" w:type="dxa"/>
            <w:vMerge w:val="restart"/>
            <w:shd w:val="clear" w:color="auto" w:fill="DBE5F1"/>
            <w:vAlign w:val="center"/>
          </w:tcPr>
          <w:p w14:paraId="205731EC" w14:textId="77777777" w:rsidR="004753B2" w:rsidRPr="002D08BB" w:rsidRDefault="004753B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39" w:type="dxa"/>
            <w:shd w:val="clear" w:color="auto" w:fill="DBE5F1"/>
            <w:vAlign w:val="center"/>
          </w:tcPr>
          <w:p w14:paraId="4C22E255" w14:textId="473B89FD" w:rsidR="004753B2" w:rsidRPr="002D08BB" w:rsidRDefault="004753B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8F46E8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 w:rsidRPr="002D08BB"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07" w:type="dxa"/>
            <w:shd w:val="clear" w:color="auto" w:fill="DBE5F1"/>
            <w:vAlign w:val="center"/>
          </w:tcPr>
          <w:p w14:paraId="7151A82C" w14:textId="77777777" w:rsidR="004753B2" w:rsidRPr="002D08BB" w:rsidRDefault="004753B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4753B2" w:rsidRPr="002D08BB" w14:paraId="194A0C64" w14:textId="77777777" w:rsidTr="006D666B">
        <w:trPr>
          <w:cantSplit/>
          <w:trHeight w:val="616"/>
        </w:trPr>
        <w:tc>
          <w:tcPr>
            <w:tcW w:w="1982" w:type="dxa"/>
            <w:vMerge/>
          </w:tcPr>
          <w:p w14:paraId="745CFDCE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9" w:type="dxa"/>
          </w:tcPr>
          <w:p w14:paraId="2E81B814" w14:textId="77777777" w:rsidR="004753B2" w:rsidRPr="006D666B" w:rsidRDefault="00373E23" w:rsidP="005C0BA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K01  </w:t>
            </w:r>
            <w:r w:rsidR="005C0BAE" w:rsidRPr="006D666B">
              <w:rPr>
                <w:rFonts w:ascii="Arial" w:hAnsi="Arial" w:cs="Arial"/>
                <w:sz w:val="20"/>
                <w:szCs w:val="20"/>
              </w:rPr>
              <w:t>Posiada umiejętność pracy w zespole projektowym, który realizuje projekt badawczy</w:t>
            </w:r>
          </w:p>
        </w:tc>
        <w:tc>
          <w:tcPr>
            <w:tcW w:w="2407" w:type="dxa"/>
          </w:tcPr>
          <w:p w14:paraId="417FB500" w14:textId="77777777" w:rsidR="004753B2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K_K01</w:t>
            </w:r>
          </w:p>
          <w:p w14:paraId="5B4FA3C1" w14:textId="77777777" w:rsidR="00373E23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K_K05</w:t>
            </w:r>
          </w:p>
        </w:tc>
      </w:tr>
    </w:tbl>
    <w:p w14:paraId="48CA13AC" w14:textId="77777777"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14:paraId="0B6181EF" w14:textId="77777777"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14:paraId="586F4BEA" w14:textId="6F5E0D60" w:rsidR="004753B2" w:rsidRPr="007C6FB2" w:rsidRDefault="004753B2" w:rsidP="00F959B4">
      <w:pPr>
        <w:rPr>
          <w:rFonts w:ascii="Arial" w:hAnsi="Arial" w:cs="Arial"/>
          <w:b/>
          <w:bCs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4753B2" w:rsidRPr="002D08BB" w14:paraId="27099BE5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C0299F" w14:textId="42FCD9F4" w:rsidR="004753B2" w:rsidRPr="002D08BB" w:rsidRDefault="004753B2" w:rsidP="00F959B4">
            <w:pPr>
              <w:pStyle w:val="Zawartotabeli"/>
              <w:spacing w:before="57" w:after="57"/>
              <w:ind w:left="360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Organizacja</w:t>
            </w:r>
            <w:r w:rsidR="007E66A1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4753B2" w:rsidRPr="002D08BB" w14:paraId="59162DF9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36AE5F95" w14:textId="77777777"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5A95A43B" w14:textId="77777777"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39CA41C0" w14:textId="77777777"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9462F" w14:textId="77777777"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4753B2" w:rsidRPr="002D08BB" w14:paraId="5DFDA2BF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42EE8C70" w14:textId="77777777"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548E7C81" w14:textId="77777777"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B3634" w14:textId="77777777"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556B64D2" w14:textId="77777777"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1407B6EA" w14:textId="77777777"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0700F4B2" w14:textId="77777777"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4AB8014B" w14:textId="77777777"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10166FAB" w14:textId="77777777"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C6A94B" w14:textId="77777777"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2B59889A" w14:textId="77777777"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4DA3412" w14:textId="77777777"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620C4BE3" w14:textId="77777777"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CC829E5" w14:textId="77777777"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75FBF547" w14:textId="77777777"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3B2" w:rsidRPr="002D08BB" w14:paraId="2EBF3CB9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66596043" w14:textId="77777777"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0DCED33E" w14:textId="77777777"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8AB063" w14:textId="77777777" w:rsidR="004753B2" w:rsidRPr="002D08BB" w:rsidRDefault="004753B2" w:rsidP="00F959B4">
            <w:pPr>
              <w:pStyle w:val="Zawartotabeli"/>
              <w:spacing w:before="57" w:after="57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9DAF04" w14:textId="77777777" w:rsidR="004753B2" w:rsidRPr="002D08BB" w:rsidRDefault="006D4629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14:paraId="154FF942" w14:textId="77777777"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1A136C" w14:textId="77777777"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67E3C9" w14:textId="77777777"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9A6FC9" w14:textId="77777777" w:rsidR="004753B2" w:rsidRPr="002D08BB" w:rsidRDefault="007272E1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14:paraId="73541730" w14:textId="77777777" w:rsidR="007E66A1" w:rsidRPr="007C6FB2" w:rsidRDefault="007E66A1" w:rsidP="007E66A1">
      <w:pPr>
        <w:rPr>
          <w:rFonts w:ascii="Arial" w:hAnsi="Arial" w:cs="Arial"/>
          <w:b/>
          <w:bCs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E66A1" w:rsidRPr="002D08BB" w14:paraId="3A43F29A" w14:textId="77777777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0A82AC" w14:textId="4212EFA0" w:rsidR="007E66A1" w:rsidRPr="002D08BB" w:rsidRDefault="007E66A1" w:rsidP="00B11421">
            <w:pPr>
              <w:pStyle w:val="Zawartotabeli"/>
              <w:spacing w:before="57" w:after="57"/>
              <w:ind w:left="360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Organizacja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7E66A1" w:rsidRPr="002D08BB" w14:paraId="41F98CE7" w14:textId="77777777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5BBEC9FF" w14:textId="77777777"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4158237D" w14:textId="77777777"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6D5642CE" w14:textId="77777777"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DD538" w14:textId="77777777"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7E66A1" w:rsidRPr="002D08BB" w14:paraId="56202D7A" w14:textId="77777777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1D9F3F4E" w14:textId="77777777"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014C4E75" w14:textId="77777777"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A9E0B" w14:textId="77777777"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003DE70A" w14:textId="77777777"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61D51DCF" w14:textId="77777777"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47E56A5D" w14:textId="77777777"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472E43AF" w14:textId="77777777"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54E75881" w14:textId="77777777"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3B3517" w14:textId="77777777"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5C70803B" w14:textId="77777777"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F43F35" w14:textId="77777777"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4F29C40C" w14:textId="77777777"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052DA80" w14:textId="77777777"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559527AE" w14:textId="77777777"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6A1" w:rsidRPr="002D08BB" w14:paraId="0F60376D" w14:textId="77777777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2B7D9769" w14:textId="77777777"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0C2654D0" w14:textId="77777777"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075D9" w14:textId="77777777" w:rsidR="007E66A1" w:rsidRPr="002D08BB" w:rsidRDefault="007E66A1" w:rsidP="00B11421">
            <w:pPr>
              <w:pStyle w:val="Zawartotabeli"/>
              <w:spacing w:before="57" w:after="57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05C7D9" w14:textId="46C96596"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14:paraId="32D08448" w14:textId="77777777"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6F9DB2" w14:textId="77777777"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01707C" w14:textId="77777777"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450F13" w14:textId="77777777"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14:paraId="793B1D2C" w14:textId="77777777" w:rsidR="007E66A1" w:rsidRPr="002D08BB" w:rsidRDefault="007E66A1" w:rsidP="007E66A1">
      <w:pPr>
        <w:pStyle w:val="Zawartotabeli"/>
        <w:rPr>
          <w:rFonts w:ascii="Arial" w:hAnsi="Arial" w:cs="Arial"/>
          <w:sz w:val="22"/>
          <w:szCs w:val="16"/>
        </w:rPr>
      </w:pPr>
    </w:p>
    <w:p w14:paraId="798962B7" w14:textId="77777777" w:rsidR="004753B2" w:rsidRPr="002D08BB" w:rsidRDefault="004753B2" w:rsidP="00F959B4">
      <w:pPr>
        <w:pStyle w:val="Zawartotabeli"/>
        <w:rPr>
          <w:rFonts w:ascii="Arial" w:hAnsi="Arial" w:cs="Arial"/>
          <w:sz w:val="22"/>
          <w:szCs w:val="16"/>
        </w:rPr>
      </w:pPr>
    </w:p>
    <w:p w14:paraId="269CFAB2" w14:textId="77777777" w:rsidR="004753B2" w:rsidRPr="002D08BB" w:rsidRDefault="004753B2" w:rsidP="00F959B4">
      <w:pPr>
        <w:pStyle w:val="Zawartotabeli"/>
        <w:rPr>
          <w:rFonts w:ascii="Arial" w:hAnsi="Arial" w:cs="Arial"/>
          <w:sz w:val="22"/>
          <w:szCs w:val="16"/>
        </w:rPr>
      </w:pPr>
    </w:p>
    <w:p w14:paraId="6F4A4E03" w14:textId="2720A3E3" w:rsidR="004753B2" w:rsidRPr="002D08BB" w:rsidRDefault="004753B2" w:rsidP="00F959B4">
      <w:pPr>
        <w:ind w:left="360"/>
        <w:rPr>
          <w:rFonts w:ascii="Arial" w:hAnsi="Arial" w:cs="Arial"/>
          <w:sz w:val="22"/>
          <w:szCs w:val="14"/>
        </w:rPr>
      </w:pPr>
      <w:r w:rsidRPr="002D08BB">
        <w:rPr>
          <w:rFonts w:ascii="Arial" w:hAnsi="Arial" w:cs="Arial"/>
          <w:sz w:val="22"/>
          <w:szCs w:val="14"/>
        </w:rPr>
        <w:t>Opis metod prowadzenia zajęć</w:t>
      </w:r>
      <w:r w:rsidR="007C6FB2">
        <w:rPr>
          <w:rFonts w:ascii="Arial" w:hAnsi="Arial" w:cs="Arial"/>
          <w:sz w:val="22"/>
          <w:szCs w:val="14"/>
        </w:rPr>
        <w:t xml:space="preserve"> </w:t>
      </w:r>
      <w:r w:rsidR="007C6FB2" w:rsidRPr="007C6FB2">
        <w:rPr>
          <w:rFonts w:ascii="Arial" w:hAnsi="Arial" w:cs="Arial"/>
          <w:b/>
          <w:bCs/>
          <w:sz w:val="22"/>
          <w:szCs w:val="14"/>
        </w:rPr>
        <w:t xml:space="preserve"> </w:t>
      </w:r>
    </w:p>
    <w:p w14:paraId="109FB0A5" w14:textId="77777777"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2"/>
      </w:tblGrid>
      <w:tr w:rsidR="004753B2" w:rsidRPr="002D08BB" w14:paraId="5588A9EF" w14:textId="77777777" w:rsidTr="006D666B">
        <w:trPr>
          <w:trHeight w:val="1293"/>
        </w:trPr>
        <w:tc>
          <w:tcPr>
            <w:tcW w:w="9662" w:type="dxa"/>
          </w:tcPr>
          <w:p w14:paraId="59485E9D" w14:textId="77777777" w:rsidR="004753B2" w:rsidRPr="006D666B" w:rsidRDefault="006D4629" w:rsidP="006D666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Główną metodą pracy jest metoda warsztatowa. Podczas zajęć studenci wykonują praktyczne ćwiczenia analityczne w pracowni komputerowej z wykorzystaniem oprogramowania QDA-Miner.</w:t>
            </w:r>
          </w:p>
          <w:p w14:paraId="4862A179" w14:textId="77777777" w:rsidR="006D666B" w:rsidRDefault="006D666B" w:rsidP="006D666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0AD98324" w14:textId="77777777" w:rsidR="006D4629" w:rsidRPr="006D666B" w:rsidRDefault="006D4629" w:rsidP="006D666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Inne metody: przygotowanie raportów badawczych, przygotowanie zestawień analit</w:t>
            </w:r>
            <w:r w:rsidR="006D666B">
              <w:rPr>
                <w:rFonts w:ascii="Arial" w:hAnsi="Arial" w:cs="Arial"/>
                <w:sz w:val="20"/>
                <w:szCs w:val="20"/>
              </w:rPr>
              <w:t xml:space="preserve">ycznych i wizualizacji danych, </w:t>
            </w:r>
            <w:r w:rsidRPr="006D666B">
              <w:rPr>
                <w:rFonts w:ascii="Arial" w:hAnsi="Arial" w:cs="Arial"/>
                <w:sz w:val="20"/>
                <w:szCs w:val="20"/>
              </w:rPr>
              <w:t>p</w:t>
            </w:r>
            <w:r w:rsidR="006D666B">
              <w:rPr>
                <w:rFonts w:ascii="Arial" w:hAnsi="Arial" w:cs="Arial"/>
                <w:sz w:val="20"/>
                <w:szCs w:val="20"/>
              </w:rPr>
              <w:t>r</w:t>
            </w:r>
            <w:r w:rsidRPr="006D666B">
              <w:rPr>
                <w:rFonts w:ascii="Arial" w:hAnsi="Arial" w:cs="Arial"/>
                <w:sz w:val="20"/>
                <w:szCs w:val="20"/>
              </w:rPr>
              <w:t>aca w parach, praca w grupach projektowych, dyskusja.</w:t>
            </w:r>
          </w:p>
        </w:tc>
      </w:tr>
    </w:tbl>
    <w:p w14:paraId="76EC15F4" w14:textId="77777777" w:rsidR="004753B2" w:rsidRPr="002D08BB" w:rsidRDefault="004753B2" w:rsidP="00F959B4">
      <w:pPr>
        <w:pStyle w:val="Zawartotabeli"/>
        <w:rPr>
          <w:rFonts w:ascii="Arial" w:hAnsi="Arial" w:cs="Arial"/>
          <w:sz w:val="22"/>
          <w:szCs w:val="16"/>
        </w:rPr>
      </w:pPr>
    </w:p>
    <w:p w14:paraId="5A133391" w14:textId="77777777" w:rsidR="004753B2" w:rsidRPr="002D08BB" w:rsidRDefault="004753B2" w:rsidP="00F959B4">
      <w:pPr>
        <w:pStyle w:val="Zawartotabeli"/>
        <w:rPr>
          <w:rFonts w:ascii="Arial" w:hAnsi="Arial" w:cs="Arial"/>
          <w:sz w:val="22"/>
          <w:szCs w:val="16"/>
        </w:rPr>
      </w:pPr>
    </w:p>
    <w:p w14:paraId="20FD6B90" w14:textId="58F89CD6" w:rsidR="004753B2" w:rsidRPr="002D08BB" w:rsidRDefault="004753B2" w:rsidP="008F46E8">
      <w:pPr>
        <w:pStyle w:val="Zawartotabeli"/>
        <w:rPr>
          <w:rFonts w:ascii="Arial" w:hAnsi="Arial" w:cs="Arial"/>
          <w:sz w:val="22"/>
          <w:szCs w:val="16"/>
        </w:rPr>
      </w:pPr>
      <w:r w:rsidRPr="002D08BB">
        <w:rPr>
          <w:rFonts w:ascii="Arial" w:hAnsi="Arial" w:cs="Arial"/>
          <w:sz w:val="22"/>
          <w:szCs w:val="16"/>
        </w:rPr>
        <w:t xml:space="preserve">Formy sprawdzania efektów </w:t>
      </w:r>
      <w:r w:rsidR="008F46E8">
        <w:rPr>
          <w:rFonts w:ascii="Arial" w:hAnsi="Arial" w:cs="Arial"/>
          <w:sz w:val="22"/>
          <w:szCs w:val="16"/>
        </w:rPr>
        <w:t>uczenia się</w:t>
      </w:r>
    </w:p>
    <w:p w14:paraId="35142FB5" w14:textId="77777777" w:rsidR="004753B2" w:rsidRPr="002D08BB" w:rsidRDefault="004753B2" w:rsidP="00F959B4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89"/>
        <w:gridCol w:w="676"/>
        <w:gridCol w:w="658"/>
        <w:gridCol w:w="686"/>
        <w:gridCol w:w="658"/>
        <w:gridCol w:w="658"/>
        <w:gridCol w:w="658"/>
        <w:gridCol w:w="658"/>
        <w:gridCol w:w="686"/>
        <w:gridCol w:w="560"/>
        <w:gridCol w:w="766"/>
        <w:gridCol w:w="658"/>
        <w:gridCol w:w="658"/>
        <w:gridCol w:w="658"/>
      </w:tblGrid>
      <w:tr w:rsidR="004753B2" w:rsidRPr="002D08BB" w14:paraId="14112B64" w14:textId="77777777" w:rsidTr="00207624">
        <w:trPr>
          <w:cantSplit/>
          <w:trHeight w:val="1616"/>
        </w:trPr>
        <w:tc>
          <w:tcPr>
            <w:tcW w:w="988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6276F5AA" w14:textId="77777777"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8BB5C78" w14:textId="77777777"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6D4629">
              <w:rPr>
                <w:rFonts w:ascii="Arial" w:hAnsi="Arial" w:cs="Arial"/>
                <w:sz w:val="20"/>
                <w:szCs w:val="20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6D715AD" w14:textId="77777777"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4675C85" w14:textId="77777777"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C554FE2" w14:textId="77777777"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FE6445B" w14:textId="77777777"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FD913D4" w14:textId="77777777"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5DA6B68" w14:textId="77777777"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75741E1" w14:textId="77777777"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6987516B" w14:textId="77777777"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074B594E" w14:textId="77777777" w:rsidR="004753B2" w:rsidRPr="002D08BB" w:rsidRDefault="004753B2" w:rsidP="0020762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Praca pisemna (</w:t>
            </w:r>
            <w:r w:rsidR="00207624">
              <w:rPr>
                <w:rFonts w:ascii="Arial" w:hAnsi="Arial" w:cs="Arial"/>
                <w:sz w:val="20"/>
                <w:szCs w:val="20"/>
              </w:rPr>
              <w:t>raport</w:t>
            </w:r>
            <w:r w:rsidRPr="002D08B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0ADBA3C" w14:textId="77777777"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3CE72C7" w14:textId="77777777"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216142F" w14:textId="77777777"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4753B2" w:rsidRPr="002D08BB" w14:paraId="795D54A9" w14:textId="77777777" w:rsidTr="00207624">
        <w:trPr>
          <w:cantSplit/>
          <w:trHeight w:val="244"/>
        </w:trPr>
        <w:tc>
          <w:tcPr>
            <w:tcW w:w="988" w:type="dxa"/>
            <w:shd w:val="clear" w:color="auto" w:fill="DBE5F1"/>
            <w:vAlign w:val="center"/>
          </w:tcPr>
          <w:p w14:paraId="71BA4669" w14:textId="77777777" w:rsidR="004753B2" w:rsidRPr="002D08BB" w:rsidRDefault="004753B2" w:rsidP="00F959B4">
            <w:pPr>
              <w:pStyle w:val="Tekstdymka1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122C14FF" w14:textId="77777777" w:rsidR="004753B2" w:rsidRPr="007272E1" w:rsidRDefault="007272E1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72E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02E2F03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CE5EA8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6122154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0958C9A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43FB7CC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7B14BB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D71B15" w14:textId="77777777" w:rsidR="004753B2" w:rsidRPr="002D08BB" w:rsidRDefault="00207624" w:rsidP="00F959B4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636C39B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DFAD604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F146F3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3B968C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0B2A29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4753B2" w:rsidRPr="002D08BB" w14:paraId="27DCCBB9" w14:textId="77777777" w:rsidTr="00207624">
        <w:trPr>
          <w:cantSplit/>
          <w:trHeight w:val="259"/>
        </w:trPr>
        <w:tc>
          <w:tcPr>
            <w:tcW w:w="988" w:type="dxa"/>
            <w:shd w:val="clear" w:color="auto" w:fill="DBE5F1"/>
            <w:vAlign w:val="center"/>
          </w:tcPr>
          <w:p w14:paraId="0C85DB92" w14:textId="77777777" w:rsidR="004753B2" w:rsidRPr="002D08BB" w:rsidRDefault="004753B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06453367" w14:textId="77777777" w:rsidR="004753B2" w:rsidRPr="007272E1" w:rsidRDefault="007272E1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72E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7D1B536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219456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44782B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C2C3B1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DA2E60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31E0E3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8D06EF" w14:textId="77777777" w:rsidR="004753B2" w:rsidRPr="002D08BB" w:rsidRDefault="00207624" w:rsidP="00F959B4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74FC795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AA860EB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9ADD47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27D8B0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B0C75B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4753B2" w:rsidRPr="002D08BB" w14:paraId="15F552B5" w14:textId="77777777" w:rsidTr="00207624">
        <w:trPr>
          <w:cantSplit/>
          <w:trHeight w:val="244"/>
        </w:trPr>
        <w:tc>
          <w:tcPr>
            <w:tcW w:w="988" w:type="dxa"/>
            <w:shd w:val="clear" w:color="auto" w:fill="DBE5F1"/>
            <w:vAlign w:val="center"/>
          </w:tcPr>
          <w:p w14:paraId="5C802DA1" w14:textId="77777777" w:rsidR="004753B2" w:rsidRPr="002D08BB" w:rsidRDefault="00A461C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W</w:t>
            </w:r>
            <w:r w:rsidR="004753B2" w:rsidRPr="002D08BB">
              <w:rPr>
                <w:rFonts w:ascii="Arial" w:hAnsi="Arial" w:cs="Arial"/>
                <w:sz w:val="20"/>
                <w:szCs w:val="20"/>
              </w:rPr>
              <w:t>0</w:t>
            </w:r>
            <w:r w:rsidRPr="002D08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" w:type="dxa"/>
            <w:shd w:val="clear" w:color="auto" w:fill="FFFFFF"/>
          </w:tcPr>
          <w:p w14:paraId="3C6366E2" w14:textId="77777777" w:rsidR="004753B2" w:rsidRPr="007272E1" w:rsidRDefault="007272E1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72E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C6ECD6F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CBF34A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41412A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6DB596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DC0059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0653C2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C83C61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31C1154E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75B106D" w14:textId="77777777" w:rsidR="004753B2" w:rsidRPr="002D08BB" w:rsidRDefault="00207624" w:rsidP="00F959B4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B91FD30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AB013E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5B6317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4753B2" w:rsidRPr="002D08BB" w14:paraId="65CD3A04" w14:textId="77777777" w:rsidTr="00207624">
        <w:trPr>
          <w:cantSplit/>
          <w:trHeight w:val="259"/>
        </w:trPr>
        <w:tc>
          <w:tcPr>
            <w:tcW w:w="988" w:type="dxa"/>
            <w:shd w:val="clear" w:color="auto" w:fill="DBE5F1"/>
            <w:vAlign w:val="center"/>
          </w:tcPr>
          <w:p w14:paraId="7F72AC10" w14:textId="77777777" w:rsidR="004753B2" w:rsidRPr="002D08BB" w:rsidRDefault="00A461C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6D3FD87F" w14:textId="77777777" w:rsidR="004753B2" w:rsidRPr="007272E1" w:rsidRDefault="007272E1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72E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561758D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E76DFA" w14:textId="77777777" w:rsidR="004753B2" w:rsidRPr="002D08BB" w:rsidRDefault="00207624" w:rsidP="00F959B4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772DBCC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6701FE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6C441CB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21CDE63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8C6D68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7E4E08C4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2B34D2E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A48880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153F1C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23003E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4753B2" w:rsidRPr="002D08BB" w14:paraId="699E9AE9" w14:textId="77777777" w:rsidTr="00207624">
        <w:trPr>
          <w:cantSplit/>
          <w:trHeight w:val="259"/>
        </w:trPr>
        <w:tc>
          <w:tcPr>
            <w:tcW w:w="988" w:type="dxa"/>
            <w:shd w:val="clear" w:color="auto" w:fill="DBE5F1"/>
            <w:vAlign w:val="center"/>
          </w:tcPr>
          <w:p w14:paraId="0D379016" w14:textId="77777777" w:rsidR="004753B2" w:rsidRPr="002D08BB" w:rsidRDefault="00A461C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279F4D4C" w14:textId="77777777" w:rsidR="004753B2" w:rsidRPr="007272E1" w:rsidRDefault="007272E1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72E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5652405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238B44" w14:textId="77777777" w:rsidR="004753B2" w:rsidRPr="002D08BB" w:rsidRDefault="00207624" w:rsidP="00F959B4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2A27310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2511F7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22F12D0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F1867B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C1237B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2A7AF6D5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A5C185A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1F1FC4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1291B3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6C3E4C" w14:textId="77777777"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A461C2" w:rsidRPr="002D08BB" w14:paraId="4331AA0D" w14:textId="77777777" w:rsidTr="00207624">
        <w:trPr>
          <w:cantSplit/>
          <w:trHeight w:val="259"/>
        </w:trPr>
        <w:tc>
          <w:tcPr>
            <w:tcW w:w="988" w:type="dxa"/>
            <w:shd w:val="clear" w:color="auto" w:fill="DBE5F1"/>
            <w:vAlign w:val="center"/>
          </w:tcPr>
          <w:p w14:paraId="04A9CA6B" w14:textId="77777777" w:rsidR="00A461C2" w:rsidRPr="002D08BB" w:rsidRDefault="00A461C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00C72252" w14:textId="77777777" w:rsidR="00A461C2" w:rsidRPr="007272E1" w:rsidRDefault="007272E1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72E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27C6726" w14:textId="77777777"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8E01F6" w14:textId="77777777"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EE01A0" w14:textId="77777777"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0C12700" w14:textId="77777777"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01F69A" w14:textId="77777777"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F5E565A" w14:textId="77777777"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237D75" w14:textId="77777777"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5990C546" w14:textId="77777777"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1ECEB1E" w14:textId="77777777" w:rsidR="00A461C2" w:rsidRPr="002D08BB" w:rsidRDefault="00207624" w:rsidP="00F959B4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904ABD4" w14:textId="77777777"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34093E5" w14:textId="77777777"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7694A7" w14:textId="77777777"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A461C2" w:rsidRPr="002D08BB" w14:paraId="40C3742C" w14:textId="77777777" w:rsidTr="00207624">
        <w:trPr>
          <w:cantSplit/>
          <w:trHeight w:val="259"/>
        </w:trPr>
        <w:tc>
          <w:tcPr>
            <w:tcW w:w="988" w:type="dxa"/>
            <w:shd w:val="clear" w:color="auto" w:fill="DBE5F1"/>
            <w:vAlign w:val="center"/>
          </w:tcPr>
          <w:p w14:paraId="63559754" w14:textId="77777777" w:rsidR="00A461C2" w:rsidRPr="002D08BB" w:rsidRDefault="00A461C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659B4CDA" w14:textId="77777777" w:rsidR="00A461C2" w:rsidRPr="007272E1" w:rsidRDefault="007272E1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72E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1E03126" w14:textId="77777777"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CA2C22" w14:textId="77777777" w:rsidR="00A461C2" w:rsidRPr="002D08BB" w:rsidRDefault="00207624" w:rsidP="00F959B4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70C106F" w14:textId="77777777"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DF445F" w14:textId="77777777"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44EC660" w14:textId="77777777"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1D573A" w14:textId="77777777"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A7F369" w14:textId="77777777"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7B31C47B" w14:textId="77777777"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F4B8B82" w14:textId="77777777"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33D890" w14:textId="77777777"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007DA16" w14:textId="77777777"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466CA8" w14:textId="77777777"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</w:tbl>
    <w:p w14:paraId="254CA1AA" w14:textId="77777777" w:rsidR="004753B2" w:rsidRPr="002D08BB" w:rsidRDefault="004753B2" w:rsidP="00F959B4">
      <w:pPr>
        <w:pStyle w:val="Zawartotabeli"/>
        <w:rPr>
          <w:rFonts w:ascii="Arial" w:hAnsi="Arial" w:cs="Arial"/>
          <w:sz w:val="22"/>
          <w:szCs w:val="16"/>
        </w:rPr>
      </w:pPr>
    </w:p>
    <w:p w14:paraId="20755145" w14:textId="4EB23929" w:rsidR="004753B2" w:rsidRPr="007C6FB2" w:rsidRDefault="004753B2" w:rsidP="00F959B4">
      <w:pPr>
        <w:pStyle w:val="Zawartotabeli"/>
        <w:rPr>
          <w:rFonts w:ascii="Arial" w:hAnsi="Arial" w:cs="Arial"/>
          <w:b/>
          <w:bCs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4753B2" w:rsidRPr="002D08BB" w14:paraId="12FF76F5" w14:textId="77777777">
        <w:tc>
          <w:tcPr>
            <w:tcW w:w="1941" w:type="dxa"/>
            <w:shd w:val="clear" w:color="auto" w:fill="DBE5F1"/>
            <w:vAlign w:val="center"/>
          </w:tcPr>
          <w:p w14:paraId="4FBB80C2" w14:textId="77777777"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67477142" w14:textId="77777777" w:rsidR="00A47900" w:rsidRP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Na zaliczenie i końcową ocenę z przedmiotu składają się następujące komponenty:</w:t>
            </w:r>
          </w:p>
          <w:p w14:paraId="3AD0E890" w14:textId="77777777" w:rsid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14:paraId="7B76B240" w14:textId="77777777" w:rsidR="00A47900" w:rsidRP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A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ktywność</w:t>
            </w:r>
            <w:r w:rsidR="00EF1FE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online: ćwiczenia do domu, testy z ćwiczeń</w:t>
            </w:r>
            <w:r w:rsidR="00EF1FE2">
              <w:rPr>
                <w:rFonts w:ascii="Arial" w:hAnsi="Arial" w:cs="Arial"/>
                <w:color w:val="333333"/>
                <w:sz w:val="20"/>
                <w:szCs w:val="20"/>
              </w:rPr>
              <w:t xml:space="preserve">:  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30% OCENY KOŃCOWEJ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14:paraId="13A14E91" w14:textId="77777777" w:rsidR="00A47900" w:rsidRP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Wartości punktowe za każdy typ zadania online: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a. ćwiczenia do domu: 11x5 pkt = 55 pkt </w:t>
            </w:r>
          </w:p>
          <w:p w14:paraId="2E4FDA55" w14:textId="77777777" w:rsid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b. testy: 14x3 pkt = 42 pkt</w:t>
            </w:r>
          </w:p>
          <w:p w14:paraId="4877B78F" w14:textId="77777777" w:rsidR="006E5950" w:rsidRPr="00A47900" w:rsidRDefault="006E595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c. słownik: 4x5 pkt =20</w:t>
            </w:r>
          </w:p>
          <w:p w14:paraId="33C9CA22" w14:textId="77777777" w:rsidR="00A47900" w:rsidRP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 xml:space="preserve">Razem: </w:t>
            </w:r>
            <w:r w:rsidR="006E5950">
              <w:rPr>
                <w:rFonts w:ascii="Arial" w:hAnsi="Arial" w:cs="Arial"/>
                <w:color w:val="333333"/>
                <w:sz w:val="20"/>
                <w:szCs w:val="20"/>
              </w:rPr>
              <w:t>117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 xml:space="preserve"> pkt =100%</w:t>
            </w:r>
          </w:p>
          <w:p w14:paraId="5F5C4461" w14:textId="77777777" w:rsid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br/>
              <w:t>2. Realizacja dwóch raportów cząstkowych oraz raportu końcowego</w:t>
            </w:r>
            <w:r w:rsidR="00EF1FE2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70% OCENY KOŃCOWEJ</w:t>
            </w:r>
          </w:p>
          <w:p w14:paraId="71B828C2" w14:textId="77777777" w:rsidR="00EF1FE2" w:rsidRDefault="00EF1FE2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41008D6B" w14:textId="77777777" w:rsidR="00A47900" w:rsidRPr="00A47900" w:rsidRDefault="00EF1FE2" w:rsidP="00EF1FE2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Wartości punktowe za każdy typ zadania: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="00A47900" w:rsidRPr="00A47900">
              <w:rPr>
                <w:rFonts w:ascii="Arial" w:hAnsi="Arial" w:cs="Arial"/>
                <w:color w:val="333333"/>
                <w:sz w:val="20"/>
                <w:szCs w:val="20"/>
              </w:rPr>
              <w:t>Raporty cząstkowe: 2x10 pkt = 20 pkt</w:t>
            </w:r>
          </w:p>
          <w:p w14:paraId="4D3E0DEC" w14:textId="77777777" w:rsidR="00A47900" w:rsidRPr="00A47900" w:rsidRDefault="00A47900" w:rsidP="00A47900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Raport końcowy: 50 pkt</w:t>
            </w:r>
          </w:p>
          <w:p w14:paraId="60A8FE95" w14:textId="77777777" w:rsidR="00A47900" w:rsidRP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Razem: 70 pkt = 100 %</w:t>
            </w:r>
          </w:p>
          <w:p w14:paraId="4E3B90E4" w14:textId="77777777" w:rsidR="00A47900" w:rsidRP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14:paraId="5E3250D8" w14:textId="77777777" w:rsidR="00A47900" w:rsidRP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OCENA KOŃCOWA JEST LICZONA WEDŁUG WZORU</w:t>
            </w:r>
          </w:p>
          <w:p w14:paraId="4B545C63" w14:textId="77777777" w:rsidR="00A47900" w:rsidRP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OCENA KOŃCOWA = (1*0.3+2*0.7)/2</w:t>
            </w:r>
          </w:p>
          <w:p w14:paraId="7E692DB5" w14:textId="77777777" w:rsidR="00EF1FE2" w:rsidRDefault="00EF1FE2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240B809A" w14:textId="77777777" w:rsidR="00A47900" w:rsidRP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Ocenę bardzo dobrą otrzymuje student, który uzyska w sumie 86 do100 %,</w:t>
            </w:r>
          </w:p>
          <w:p w14:paraId="6851538F" w14:textId="77777777" w:rsidR="004753B2" w:rsidRPr="002D08BB" w:rsidRDefault="00A47900" w:rsidP="00EF1FE2">
            <w:pPr>
              <w:pStyle w:val="Zawartotabeli"/>
              <w:contextualSpacing/>
              <w:rPr>
                <w:rFonts w:ascii="Arial" w:hAnsi="Arial" w:cs="Arial"/>
                <w:sz w:val="22"/>
                <w:szCs w:val="16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ocenę dobrą: 70-85 %,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br/>
              <w:t>ocenę dostateczną: 55-69 %,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br/>
              <w:t>ocenę niedostateczną</w:t>
            </w:r>
            <w:r w:rsidR="00EF1FE2">
              <w:rPr>
                <w:rFonts w:ascii="Arial" w:hAnsi="Arial" w:cs="Arial"/>
                <w:color w:val="333333"/>
                <w:sz w:val="20"/>
                <w:szCs w:val="20"/>
              </w:rPr>
              <w:t xml:space="preserve"> (brak zaliczenia): 0-54%</w:t>
            </w:r>
          </w:p>
        </w:tc>
      </w:tr>
    </w:tbl>
    <w:p w14:paraId="6D835EF5" w14:textId="77777777"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14:paraId="63DEC18E" w14:textId="77777777"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4753B2" w:rsidRPr="002D08BB" w14:paraId="5A8FBD1D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73B45BCB" w14:textId="77777777" w:rsidR="004753B2" w:rsidRPr="002D08BB" w:rsidRDefault="004753B2" w:rsidP="00F959B4">
            <w:pPr>
              <w:autoSpaceDE/>
              <w:spacing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69327A92" w14:textId="77777777" w:rsidR="004753B2" w:rsidRPr="002D08BB" w:rsidRDefault="004753B2" w:rsidP="00F959B4">
            <w:pPr>
              <w:pStyle w:val="Zawartotabeli"/>
              <w:spacing w:before="57" w:after="57"/>
              <w:ind w:left="360"/>
              <w:rPr>
                <w:rFonts w:ascii="Arial" w:hAnsi="Arial" w:cs="Arial"/>
                <w:sz w:val="22"/>
                <w:szCs w:val="16"/>
              </w:rPr>
            </w:pPr>
          </w:p>
          <w:p w14:paraId="50952EBF" w14:textId="77777777" w:rsidR="002D08BB" w:rsidRPr="006D666B" w:rsidRDefault="002D08BB" w:rsidP="006D666B">
            <w:pPr>
              <w:pStyle w:val="Zawartotabeli"/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6D666B">
              <w:rPr>
                <w:rFonts w:ascii="Arial" w:hAnsi="Arial" w:cs="Arial"/>
                <w:iCs/>
                <w:sz w:val="20"/>
                <w:szCs w:val="20"/>
              </w:rPr>
              <w:t xml:space="preserve">Warunkiem ukończenia kursu jest uczestnictwo w </w:t>
            </w:r>
            <w:r w:rsidR="00F959B4" w:rsidRPr="006D666B">
              <w:rPr>
                <w:rFonts w:ascii="Arial" w:hAnsi="Arial" w:cs="Arial"/>
                <w:iCs/>
                <w:sz w:val="20"/>
                <w:szCs w:val="20"/>
              </w:rPr>
              <w:t xml:space="preserve">13 z 15 </w:t>
            </w:r>
            <w:r w:rsidRPr="006D666B">
              <w:rPr>
                <w:rFonts w:ascii="Arial" w:hAnsi="Arial" w:cs="Arial"/>
                <w:iCs/>
                <w:sz w:val="20"/>
                <w:szCs w:val="20"/>
              </w:rPr>
              <w:t xml:space="preserve">zajęć. </w:t>
            </w:r>
          </w:p>
          <w:p w14:paraId="062F2AF5" w14:textId="77777777" w:rsidR="004753B2" w:rsidRPr="002D08BB" w:rsidRDefault="004753B2" w:rsidP="00F959B4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756DFA5" w14:textId="77777777"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14:paraId="3ACE9C2D" w14:textId="77777777"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14:paraId="234A3F05" w14:textId="77777777" w:rsidR="00EF1FE2" w:rsidRDefault="00EF1FE2" w:rsidP="00F959B4">
      <w:pPr>
        <w:ind w:left="360"/>
        <w:rPr>
          <w:rFonts w:ascii="Arial" w:hAnsi="Arial" w:cs="Arial"/>
          <w:sz w:val="22"/>
          <w:szCs w:val="22"/>
        </w:rPr>
      </w:pPr>
    </w:p>
    <w:p w14:paraId="6419502A" w14:textId="77777777" w:rsidR="004753B2" w:rsidRPr="002D08BB" w:rsidRDefault="004753B2" w:rsidP="008F46E8">
      <w:pPr>
        <w:rPr>
          <w:rFonts w:ascii="Arial" w:hAnsi="Arial" w:cs="Arial"/>
          <w:sz w:val="22"/>
          <w:szCs w:val="22"/>
        </w:rPr>
      </w:pPr>
      <w:r w:rsidRPr="002D08BB">
        <w:rPr>
          <w:rFonts w:ascii="Arial" w:hAnsi="Arial" w:cs="Arial"/>
          <w:sz w:val="22"/>
          <w:szCs w:val="22"/>
        </w:rPr>
        <w:t>Treści merytoryczne (wykaz tematów)</w:t>
      </w:r>
    </w:p>
    <w:p w14:paraId="3A2549DA" w14:textId="77777777"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4753B2" w:rsidRPr="002D08BB" w14:paraId="7DFA7D13" w14:textId="77777777">
        <w:trPr>
          <w:trHeight w:val="1136"/>
        </w:trPr>
        <w:tc>
          <w:tcPr>
            <w:tcW w:w="9622" w:type="dxa"/>
          </w:tcPr>
          <w:p w14:paraId="438F0DEE" w14:textId="77777777"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1.Etapy pracy badawczej i projektowej. Wsparcie komputerowe</w:t>
            </w:r>
          </w:p>
          <w:p w14:paraId="62164637" w14:textId="77777777"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etapy badawcze, cykl projektu badawczego, wsparcie komputerowe</w:t>
            </w:r>
          </w:p>
          <w:p w14:paraId="0B909542" w14:textId="77777777"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2. Analiza treści w projektach badawczych</w:t>
            </w:r>
          </w:p>
          <w:p w14:paraId="44BAC052" w14:textId="77777777"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istota i etapy analizy treści: dobór próby, kodowanie i analiza danych</w:t>
            </w:r>
          </w:p>
          <w:p w14:paraId="4B70DE3C" w14:textId="77777777"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3. Przygotowanie korpusu tekstów do analizy</w:t>
            </w:r>
          </w:p>
          <w:p w14:paraId="440A7279" w14:textId="77777777"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dobór próby, archiwizacja tekstów, tworzenie listy zbiorczej tekstów</w:t>
            </w:r>
          </w:p>
          <w:p w14:paraId="5FD65B28" w14:textId="77777777"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4. Pierwsze kroki w QDA Miner. Interfejs</w:t>
            </w:r>
          </w:p>
          <w:p w14:paraId="3D73E725" w14:textId="77777777"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tworzenie projektu, opis projektu, ustawienia użytkownika</w:t>
            </w:r>
          </w:p>
          <w:p w14:paraId="22775993" w14:textId="77777777"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5. Operacje na obiektach analitycznych</w:t>
            </w:r>
          </w:p>
          <w:p w14:paraId="57B41BCA" w14:textId="77777777"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filtrowanie, grupowanie i sortowanie obserwacji</w:t>
            </w:r>
          </w:p>
          <w:p w14:paraId="339B07D9" w14:textId="77777777"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6. Operacje na zmiennych</w:t>
            </w:r>
          </w:p>
          <w:p w14:paraId="5D88E626" w14:textId="77777777"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- tworzenie, przekształcanie i statystyki częstości </w:t>
            </w:r>
          </w:p>
          <w:p w14:paraId="67F2233B" w14:textId="77777777"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7. Statystyki zmiennych i ich raportowanie</w:t>
            </w:r>
          </w:p>
          <w:p w14:paraId="4F3E900F" w14:textId="77777777"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tabele krzyżowe, wizualizacja danych, raportowanie</w:t>
            </w:r>
          </w:p>
          <w:p w14:paraId="2E29726E" w14:textId="77777777"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8. Tworzenie drzewa kodowego. Praca z kodami</w:t>
            </w:r>
          </w:p>
          <w:p w14:paraId="0717BDC8" w14:textId="77777777"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drzewo kodowe, operacje na kodach, kody w analizie obrazu</w:t>
            </w:r>
          </w:p>
          <w:p w14:paraId="34D850A3" w14:textId="77777777"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9. Kodowanie</w:t>
            </w:r>
          </w:p>
          <w:p w14:paraId="699A52C8" w14:textId="77777777"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kodowanie '</w:t>
            </w:r>
            <w:proofErr w:type="spellStart"/>
            <w:r w:rsidRPr="006D666B">
              <w:rPr>
                <w:rFonts w:ascii="Arial" w:hAnsi="Arial" w:cs="Arial"/>
                <w:sz w:val="20"/>
                <w:szCs w:val="20"/>
              </w:rPr>
              <w:t>incident</w:t>
            </w:r>
            <w:proofErr w:type="spellEnd"/>
            <w:r w:rsidRPr="006D666B">
              <w:rPr>
                <w:rFonts w:ascii="Arial" w:hAnsi="Arial" w:cs="Arial"/>
                <w:sz w:val="20"/>
                <w:szCs w:val="20"/>
              </w:rPr>
              <w:t xml:space="preserve"> by </w:t>
            </w:r>
            <w:proofErr w:type="spellStart"/>
            <w:r w:rsidRPr="006D666B">
              <w:rPr>
                <w:rFonts w:ascii="Arial" w:hAnsi="Arial" w:cs="Arial"/>
                <w:sz w:val="20"/>
                <w:szCs w:val="20"/>
              </w:rPr>
              <w:t>incident</w:t>
            </w:r>
            <w:proofErr w:type="spellEnd"/>
            <w:r w:rsidRPr="006D666B">
              <w:rPr>
                <w:rFonts w:ascii="Arial" w:hAnsi="Arial" w:cs="Arial"/>
                <w:sz w:val="20"/>
                <w:szCs w:val="20"/>
              </w:rPr>
              <w:t>', kodowanie półautomatyczne, zapisywanie kodowania w raporcie</w:t>
            </w:r>
          </w:p>
          <w:p w14:paraId="6066AD21" w14:textId="77777777"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10. </w:t>
            </w:r>
            <w:proofErr w:type="spellStart"/>
            <w:r w:rsidRPr="006D666B">
              <w:rPr>
                <w:rFonts w:ascii="Arial" w:hAnsi="Arial" w:cs="Arial"/>
                <w:sz w:val="20"/>
                <w:szCs w:val="20"/>
              </w:rPr>
              <w:t>Text-mining</w:t>
            </w:r>
            <w:proofErr w:type="spellEnd"/>
            <w:r w:rsidRPr="006D666B">
              <w:rPr>
                <w:rFonts w:ascii="Arial" w:hAnsi="Arial" w:cs="Arial"/>
                <w:sz w:val="20"/>
                <w:szCs w:val="20"/>
              </w:rPr>
              <w:t>. Wyszukiwanie</w:t>
            </w:r>
          </w:p>
          <w:p w14:paraId="5E0CA919" w14:textId="77777777"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wyszukiwanie tekstu, fragmentów, słów kluczowych i kodowania</w:t>
            </w:r>
          </w:p>
          <w:p w14:paraId="26C00351" w14:textId="77777777"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11.Text-mining. Skupienia i podobieństwa</w:t>
            </w:r>
          </w:p>
          <w:p w14:paraId="2F4C0F19" w14:textId="77777777"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wyszukiwanie na podstawie przykładu, wyszukiwanie daty i skupień</w:t>
            </w:r>
          </w:p>
          <w:p w14:paraId="13EBEF4D" w14:textId="77777777"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12. Metody analizy tekstu: częstotliwość i sekwencja kodowania</w:t>
            </w:r>
          </w:p>
          <w:p w14:paraId="5D481FCF" w14:textId="77777777"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częstotliwość kodowania, sekwencja kodowania, podwójne kodowanie</w:t>
            </w:r>
          </w:p>
          <w:p w14:paraId="32F922F0" w14:textId="77777777"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13. Metody analizy tekstu: zgodność kodowania i kodowanie vs zmienne</w:t>
            </w:r>
          </w:p>
          <w:p w14:paraId="1ABE29C1" w14:textId="77777777"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scalanie plików różnych koderów, zgodność kodowania, kodowanie vs zmienne</w:t>
            </w:r>
          </w:p>
          <w:p w14:paraId="0C549F6B" w14:textId="77777777"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14. Wizualizacja danych ilościowych i raportowanie</w:t>
            </w:r>
          </w:p>
          <w:p w14:paraId="2574783B" w14:textId="77777777"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tabele i wykresy, struktura raportu, prezentacja danych w raporcie</w:t>
            </w:r>
          </w:p>
          <w:p w14:paraId="0035374B" w14:textId="77777777"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15. Wizualizacja danych jakościowych i raportowanie</w:t>
            </w:r>
          </w:p>
          <w:p w14:paraId="1496F325" w14:textId="77777777" w:rsidR="00CE6080" w:rsidRPr="002D08BB" w:rsidRDefault="00F959B4" w:rsidP="00F959B4">
            <w:pPr>
              <w:pStyle w:val="Tekstdymka1"/>
              <w:ind w:left="360"/>
              <w:rPr>
                <w:rFonts w:ascii="Arial" w:hAnsi="Arial" w:cs="Arial"/>
                <w:sz w:val="22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typy danych jakościowych, przygotowanie ilustracji danych, struktura opisu danych w raporcie</w:t>
            </w:r>
          </w:p>
        </w:tc>
      </w:tr>
    </w:tbl>
    <w:p w14:paraId="0D9D37AD" w14:textId="77777777"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14:paraId="636D9195" w14:textId="77777777" w:rsidR="004753B2" w:rsidRPr="002D08BB" w:rsidRDefault="004753B2" w:rsidP="00F959B4">
      <w:pPr>
        <w:ind w:left="360"/>
        <w:rPr>
          <w:rFonts w:ascii="Arial" w:hAnsi="Arial" w:cs="Arial"/>
          <w:sz w:val="22"/>
          <w:szCs w:val="22"/>
        </w:rPr>
      </w:pPr>
      <w:r w:rsidRPr="002D08BB">
        <w:rPr>
          <w:rFonts w:ascii="Arial" w:hAnsi="Arial" w:cs="Arial"/>
          <w:sz w:val="22"/>
          <w:szCs w:val="22"/>
        </w:rPr>
        <w:t>Wykaz literatury podstawowej</w:t>
      </w:r>
    </w:p>
    <w:p w14:paraId="7D76E1A2" w14:textId="77777777"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4753B2" w:rsidRPr="00696A63" w14:paraId="204C4302" w14:textId="77777777">
        <w:trPr>
          <w:trHeight w:val="1098"/>
        </w:trPr>
        <w:tc>
          <w:tcPr>
            <w:tcW w:w="9622" w:type="dxa"/>
          </w:tcPr>
          <w:p w14:paraId="54BB0241" w14:textId="77777777" w:rsidR="00207624" w:rsidRDefault="006D666B" w:rsidP="00207624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 w:rsidR="00207624" w:rsidRPr="006D666B">
              <w:rPr>
                <w:rFonts w:ascii="Arial" w:hAnsi="Arial" w:cs="Arial"/>
                <w:sz w:val="20"/>
                <w:szCs w:val="20"/>
              </w:rPr>
              <w:t>Babbie</w:t>
            </w:r>
            <w:proofErr w:type="spellEnd"/>
            <w:r w:rsidR="00207624" w:rsidRPr="006D666B">
              <w:rPr>
                <w:rFonts w:ascii="Arial" w:hAnsi="Arial" w:cs="Arial"/>
                <w:sz w:val="20"/>
                <w:szCs w:val="20"/>
              </w:rPr>
              <w:t xml:space="preserve">, E. R., &amp; </w:t>
            </w:r>
            <w:proofErr w:type="spellStart"/>
            <w:r w:rsidR="00207624" w:rsidRPr="006D666B">
              <w:rPr>
                <w:rFonts w:ascii="Arial" w:hAnsi="Arial" w:cs="Arial"/>
                <w:sz w:val="20"/>
                <w:szCs w:val="20"/>
              </w:rPr>
              <w:t>Betkiewicz</w:t>
            </w:r>
            <w:proofErr w:type="spellEnd"/>
            <w:r w:rsidR="00207624" w:rsidRPr="006D666B">
              <w:rPr>
                <w:rFonts w:ascii="Arial" w:hAnsi="Arial" w:cs="Arial"/>
                <w:sz w:val="20"/>
                <w:szCs w:val="20"/>
              </w:rPr>
              <w:t xml:space="preserve">, W. (2008). </w:t>
            </w:r>
            <w:r w:rsidR="00207624" w:rsidRPr="006D666B">
              <w:rPr>
                <w:rFonts w:ascii="Arial" w:hAnsi="Arial" w:cs="Arial"/>
                <w:i/>
                <w:iCs/>
                <w:sz w:val="20"/>
                <w:szCs w:val="20"/>
              </w:rPr>
              <w:t>Podstawy badań społecznych</w:t>
            </w:r>
            <w:r w:rsidRPr="006D666B">
              <w:rPr>
                <w:rFonts w:ascii="Arial" w:hAnsi="Arial" w:cs="Arial"/>
                <w:sz w:val="20"/>
                <w:szCs w:val="20"/>
              </w:rPr>
              <w:t>. Warszawa: Wydawnictwo</w:t>
            </w:r>
            <w:r w:rsidR="00207624" w:rsidRPr="006D666B">
              <w:rPr>
                <w:rFonts w:ascii="Arial" w:hAnsi="Arial" w:cs="Arial"/>
                <w:sz w:val="20"/>
                <w:szCs w:val="20"/>
              </w:rPr>
              <w:t xml:space="preserve"> Naukowe PWN.</w:t>
            </w:r>
          </w:p>
          <w:p w14:paraId="255261F0" w14:textId="77777777" w:rsidR="006D666B" w:rsidRPr="006D666B" w:rsidRDefault="006D666B" w:rsidP="00207624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484045C" w14:textId="77777777" w:rsidR="006D666B" w:rsidRPr="006D666B" w:rsidRDefault="006D666B" w:rsidP="00B44C59">
            <w:pPr>
              <w:autoSpaceDN w:val="0"/>
              <w:adjustRightInd w:val="0"/>
              <w:ind w:left="720" w:hanging="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 w:rsidR="00B44C59" w:rsidRPr="006D666B">
              <w:rPr>
                <w:rFonts w:ascii="Arial" w:hAnsi="Arial" w:cs="Arial"/>
                <w:sz w:val="20"/>
                <w:szCs w:val="20"/>
              </w:rPr>
              <w:t>Silverman</w:t>
            </w:r>
            <w:proofErr w:type="spellEnd"/>
            <w:r w:rsidR="00B44C59" w:rsidRPr="006D666B">
              <w:rPr>
                <w:rFonts w:ascii="Arial" w:hAnsi="Arial" w:cs="Arial"/>
                <w:sz w:val="20"/>
                <w:szCs w:val="20"/>
              </w:rPr>
              <w:t xml:space="preserve">, D., </w:t>
            </w:r>
            <w:proofErr w:type="spellStart"/>
            <w:r w:rsidR="00B44C59" w:rsidRPr="006D666B">
              <w:rPr>
                <w:rFonts w:ascii="Arial" w:hAnsi="Arial" w:cs="Arial"/>
                <w:sz w:val="20"/>
                <w:szCs w:val="20"/>
              </w:rPr>
              <w:t>Głowacka-Grajper</w:t>
            </w:r>
            <w:proofErr w:type="spellEnd"/>
            <w:r w:rsidR="00B44C59" w:rsidRPr="006D666B">
              <w:rPr>
                <w:rFonts w:ascii="Arial" w:hAnsi="Arial" w:cs="Arial"/>
                <w:sz w:val="20"/>
                <w:szCs w:val="20"/>
              </w:rPr>
              <w:t xml:space="preserve">, M., Konecki, K., &amp; Ostrowska, J. (2007). </w:t>
            </w:r>
            <w:r w:rsidRPr="006D666B">
              <w:rPr>
                <w:rFonts w:ascii="Arial" w:hAnsi="Arial" w:cs="Arial"/>
                <w:i/>
                <w:iCs/>
                <w:sz w:val="20"/>
                <w:szCs w:val="20"/>
              </w:rPr>
              <w:t>Interpretacja</w:t>
            </w:r>
          </w:p>
          <w:p w14:paraId="37A824E6" w14:textId="77777777" w:rsidR="006D666B" w:rsidRPr="006D666B" w:rsidRDefault="00B44C59" w:rsidP="00B44C59">
            <w:pPr>
              <w:autoSpaceDN w:val="0"/>
              <w:adjustRightInd w:val="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i/>
                <w:iCs/>
                <w:sz w:val="20"/>
                <w:szCs w:val="20"/>
              </w:rPr>
              <w:t>danych jakościowych: metody analizy rozmowy, tekstu i interakcji</w:t>
            </w:r>
            <w:r w:rsidR="006D666B" w:rsidRPr="006D666B">
              <w:rPr>
                <w:rFonts w:ascii="Arial" w:hAnsi="Arial" w:cs="Arial"/>
                <w:sz w:val="20"/>
                <w:szCs w:val="20"/>
              </w:rPr>
              <w:t>. Warszawa: Wydawnictwo</w:t>
            </w:r>
          </w:p>
          <w:p w14:paraId="489C5F79" w14:textId="77777777" w:rsidR="000B3ED5" w:rsidRDefault="00B44C59" w:rsidP="00B44C59">
            <w:pPr>
              <w:autoSpaceDN w:val="0"/>
              <w:adjustRightInd w:val="0"/>
              <w:ind w:left="720" w:hanging="72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D666B">
              <w:rPr>
                <w:rFonts w:ascii="Arial" w:hAnsi="Arial" w:cs="Arial"/>
                <w:sz w:val="20"/>
                <w:szCs w:val="20"/>
                <w:lang w:val="en-US"/>
              </w:rPr>
              <w:t>Naukowe</w:t>
            </w:r>
            <w:proofErr w:type="spellEnd"/>
            <w:r w:rsidRPr="006D666B">
              <w:rPr>
                <w:rFonts w:ascii="Arial" w:hAnsi="Arial" w:cs="Arial"/>
                <w:sz w:val="20"/>
                <w:szCs w:val="20"/>
                <w:lang w:val="en-US"/>
              </w:rPr>
              <w:t xml:space="preserve"> PWN.</w:t>
            </w:r>
          </w:p>
          <w:p w14:paraId="32078F95" w14:textId="77777777" w:rsidR="006D666B" w:rsidRPr="006D666B" w:rsidRDefault="006D666B" w:rsidP="00B44C59">
            <w:pPr>
              <w:autoSpaceDN w:val="0"/>
              <w:adjustRightInd w:val="0"/>
              <w:ind w:left="720" w:hanging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71C0CCF" w14:textId="77777777" w:rsidR="006D666B" w:rsidRPr="006D666B" w:rsidRDefault="006D666B" w:rsidP="00B44C59">
            <w:pPr>
              <w:autoSpaceDN w:val="0"/>
              <w:adjustRightInd w:val="0"/>
              <w:ind w:left="720" w:hanging="72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6D666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3. </w:t>
            </w:r>
            <w:r w:rsidR="00B44C59" w:rsidRPr="006D666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QDA Miner 4. Qualitative and mixed-method software  with unparalleled  computer-assisted </w:t>
            </w:r>
          </w:p>
          <w:p w14:paraId="3A245E8E" w14:textId="77777777" w:rsidR="00B44C59" w:rsidRPr="00B44C59" w:rsidRDefault="00B44C59" w:rsidP="00B44C59">
            <w:pPr>
              <w:autoSpaceDN w:val="0"/>
              <w:adjustRightInd w:val="0"/>
              <w:ind w:left="720" w:hanging="720"/>
              <w:rPr>
                <w:rFonts w:ascii="Arial" w:hAnsi="Arial" w:cs="Arial"/>
                <w:sz w:val="22"/>
                <w:szCs w:val="16"/>
                <w:lang w:val="en-US"/>
              </w:rPr>
            </w:pPr>
            <w:r w:rsidRPr="006D666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coding, analysis, and report writing capabilities </w:t>
            </w:r>
            <w:r w:rsidRPr="006D666B">
              <w:rPr>
                <w:rFonts w:ascii="Arial" w:hAnsi="Arial" w:cs="Arial"/>
                <w:sz w:val="20"/>
                <w:szCs w:val="20"/>
                <w:lang w:val="en-US"/>
              </w:rPr>
              <w:t xml:space="preserve">(2004) </w:t>
            </w:r>
            <w:proofErr w:type="spellStart"/>
            <w:r w:rsidRPr="006D666B">
              <w:rPr>
                <w:rFonts w:ascii="Arial" w:hAnsi="Arial" w:cs="Arial"/>
                <w:sz w:val="20"/>
                <w:szCs w:val="20"/>
                <w:lang w:val="en-US"/>
              </w:rPr>
              <w:t>Provalis</w:t>
            </w:r>
            <w:proofErr w:type="spellEnd"/>
            <w:r w:rsidRPr="006D666B">
              <w:rPr>
                <w:rFonts w:ascii="Arial" w:hAnsi="Arial" w:cs="Arial"/>
                <w:sz w:val="20"/>
                <w:szCs w:val="20"/>
                <w:lang w:val="en-US"/>
              </w:rPr>
              <w:t xml:space="preserve"> Research</w:t>
            </w:r>
          </w:p>
        </w:tc>
      </w:tr>
    </w:tbl>
    <w:p w14:paraId="28B359E7" w14:textId="77777777" w:rsidR="004753B2" w:rsidRPr="00B44C59" w:rsidRDefault="004753B2" w:rsidP="00F959B4">
      <w:pPr>
        <w:rPr>
          <w:rFonts w:ascii="Arial" w:hAnsi="Arial" w:cs="Arial"/>
          <w:sz w:val="22"/>
          <w:szCs w:val="16"/>
          <w:lang w:val="en-US"/>
        </w:rPr>
      </w:pPr>
    </w:p>
    <w:p w14:paraId="038CB2E9" w14:textId="77777777" w:rsidR="004753B2" w:rsidRPr="002D08BB" w:rsidRDefault="004753B2" w:rsidP="00F959B4">
      <w:pPr>
        <w:ind w:left="360"/>
        <w:rPr>
          <w:rFonts w:ascii="Arial" w:hAnsi="Arial" w:cs="Arial"/>
          <w:sz w:val="22"/>
          <w:szCs w:val="16"/>
        </w:rPr>
      </w:pPr>
      <w:r w:rsidRPr="002D08BB">
        <w:rPr>
          <w:rFonts w:ascii="Arial" w:hAnsi="Arial" w:cs="Arial"/>
          <w:sz w:val="22"/>
          <w:szCs w:val="16"/>
        </w:rPr>
        <w:t>Wykaz literatury uzupełniającej</w:t>
      </w:r>
    </w:p>
    <w:p w14:paraId="47B84CC4" w14:textId="77777777"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4753B2" w:rsidRPr="002D08BB" w14:paraId="5B393B99" w14:textId="77777777">
        <w:trPr>
          <w:trHeight w:val="1112"/>
        </w:trPr>
        <w:tc>
          <w:tcPr>
            <w:tcW w:w="9622" w:type="dxa"/>
          </w:tcPr>
          <w:p w14:paraId="0465D6EB" w14:textId="77777777" w:rsidR="006D666B" w:rsidRDefault="006D666B" w:rsidP="006D666B">
            <w:pPr>
              <w:autoSpaceDN w:val="0"/>
              <w:adjustRightInd w:val="0"/>
              <w:ind w:left="720" w:hanging="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t>1</w:t>
            </w:r>
            <w:r w:rsidRPr="006D666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C95455" w:rsidRPr="006D666B">
              <w:rPr>
                <w:rFonts w:ascii="Arial" w:hAnsi="Arial" w:cs="Arial"/>
                <w:sz w:val="20"/>
                <w:szCs w:val="20"/>
              </w:rPr>
              <w:t>Niedbalski</w:t>
            </w:r>
            <w:proofErr w:type="spellEnd"/>
            <w:r w:rsidR="00C95455" w:rsidRPr="006D666B">
              <w:rPr>
                <w:rFonts w:ascii="Arial" w:hAnsi="Arial" w:cs="Arial"/>
                <w:sz w:val="20"/>
                <w:szCs w:val="20"/>
              </w:rPr>
              <w:t xml:space="preserve">, J., Uniwersytet Łódzki, &amp; Wydawnictwo. (2013). </w:t>
            </w:r>
            <w:r w:rsidR="00C95455" w:rsidRPr="006D666B">
              <w:rPr>
                <w:rFonts w:ascii="Arial" w:hAnsi="Arial" w:cs="Arial"/>
                <w:i/>
                <w:iCs/>
                <w:sz w:val="20"/>
                <w:szCs w:val="20"/>
              </w:rPr>
              <w:t>Odkry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wanie CAQDAS: wybrane bezpłatne</w:t>
            </w:r>
          </w:p>
          <w:p w14:paraId="51F2B56F" w14:textId="77777777" w:rsidR="006D666B" w:rsidRDefault="00C95455" w:rsidP="006D666B">
            <w:pPr>
              <w:autoSpaceDN w:val="0"/>
              <w:adjustRightInd w:val="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i/>
                <w:iCs/>
                <w:sz w:val="20"/>
                <w:szCs w:val="20"/>
              </w:rPr>
              <w:t>programy komputerowe wspomagające analizę danych jakościowych</w:t>
            </w:r>
            <w:r w:rsidRPr="006D666B">
              <w:rPr>
                <w:rFonts w:ascii="Arial" w:hAnsi="Arial" w:cs="Arial"/>
                <w:sz w:val="20"/>
                <w:szCs w:val="20"/>
              </w:rPr>
              <w:t>.</w:t>
            </w:r>
            <w:r w:rsidR="006D666B">
              <w:rPr>
                <w:rFonts w:ascii="Arial" w:hAnsi="Arial" w:cs="Arial"/>
                <w:sz w:val="20"/>
                <w:szCs w:val="20"/>
              </w:rPr>
              <w:t xml:space="preserve"> Łódź: Wydawnictwo Uniwersytetu</w:t>
            </w:r>
          </w:p>
          <w:p w14:paraId="672748C6" w14:textId="77777777" w:rsidR="00C95455" w:rsidRPr="006D666B" w:rsidRDefault="00C95455" w:rsidP="006D666B">
            <w:pPr>
              <w:autoSpaceDN w:val="0"/>
              <w:adjustRightInd w:val="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Łódzkiego.</w:t>
            </w:r>
          </w:p>
          <w:p w14:paraId="691FD1E2" w14:textId="77777777" w:rsidR="006D666B" w:rsidRDefault="006D666B" w:rsidP="006D666B">
            <w:pPr>
              <w:autoSpaceDN w:val="0"/>
              <w:adjustRightInd w:val="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04C3B1E8" w14:textId="77777777" w:rsidR="006D666B" w:rsidRDefault="006D666B" w:rsidP="006D666B">
            <w:pPr>
              <w:autoSpaceDN w:val="0"/>
              <w:adjustRightInd w:val="0"/>
              <w:ind w:left="720" w:hanging="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 w:rsidR="00C95455" w:rsidRPr="006D666B">
              <w:rPr>
                <w:rFonts w:ascii="Arial" w:hAnsi="Arial" w:cs="Arial"/>
                <w:sz w:val="20"/>
                <w:szCs w:val="20"/>
              </w:rPr>
              <w:t>Niedbalski</w:t>
            </w:r>
            <w:proofErr w:type="spellEnd"/>
            <w:r w:rsidR="00C95455" w:rsidRPr="006D666B">
              <w:rPr>
                <w:rFonts w:ascii="Arial" w:hAnsi="Arial" w:cs="Arial"/>
                <w:sz w:val="20"/>
                <w:szCs w:val="20"/>
              </w:rPr>
              <w:t xml:space="preserve">, J., Uniwersytet Łódzki, &amp; Wydawnictwo. (2014). </w:t>
            </w:r>
            <w:r w:rsidR="00C95455" w:rsidRPr="006D666B">
              <w:rPr>
                <w:rFonts w:ascii="Arial" w:hAnsi="Arial" w:cs="Arial"/>
                <w:i/>
                <w:iCs/>
                <w:sz w:val="20"/>
                <w:szCs w:val="20"/>
              </w:rPr>
              <w:t>Metod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y i techniki odkrywania wiedzy:</w:t>
            </w:r>
          </w:p>
          <w:p w14:paraId="628CCCD9" w14:textId="77777777" w:rsidR="006D666B" w:rsidRDefault="00C95455" w:rsidP="006D666B">
            <w:pPr>
              <w:autoSpaceDN w:val="0"/>
              <w:adjustRightInd w:val="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i/>
                <w:iCs/>
                <w:sz w:val="20"/>
                <w:szCs w:val="20"/>
              </w:rPr>
              <w:t>narzędzia CAQDAS w procesie analizy danych jakościowych</w:t>
            </w:r>
            <w:r w:rsidRPr="006D666B">
              <w:rPr>
                <w:rFonts w:ascii="Arial" w:hAnsi="Arial" w:cs="Arial"/>
                <w:sz w:val="20"/>
                <w:szCs w:val="20"/>
              </w:rPr>
              <w:t>.</w:t>
            </w:r>
            <w:r w:rsidR="006D666B">
              <w:rPr>
                <w:rFonts w:ascii="Arial" w:hAnsi="Arial" w:cs="Arial"/>
                <w:sz w:val="20"/>
                <w:szCs w:val="20"/>
              </w:rPr>
              <w:t xml:space="preserve"> Łódź: Wydawnictwo Uniwersytetu</w:t>
            </w:r>
          </w:p>
          <w:p w14:paraId="4E9B8A2E" w14:textId="77777777" w:rsidR="00C95455" w:rsidRPr="006D666B" w:rsidRDefault="00C95455" w:rsidP="006D666B">
            <w:pPr>
              <w:autoSpaceDN w:val="0"/>
              <w:adjustRightInd w:val="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Łódzkiego.</w:t>
            </w:r>
          </w:p>
          <w:p w14:paraId="4010EF63" w14:textId="77777777" w:rsidR="006D666B" w:rsidRDefault="006D666B" w:rsidP="006D666B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64BC7949" w14:textId="77777777" w:rsidR="00C95455" w:rsidRPr="006D666B" w:rsidRDefault="006D666B" w:rsidP="006D666B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6D666B">
              <w:rPr>
                <w:rFonts w:ascii="Arial" w:hAnsi="Arial" w:cs="Arial"/>
                <w:snapToGrid w:val="0"/>
                <w:sz w:val="20"/>
                <w:szCs w:val="20"/>
              </w:rPr>
              <w:t xml:space="preserve">3. </w:t>
            </w:r>
            <w:r w:rsidR="00C95455" w:rsidRPr="006D666B">
              <w:rPr>
                <w:rFonts w:ascii="Arial" w:hAnsi="Arial" w:cs="Arial"/>
                <w:snapToGrid w:val="0"/>
                <w:sz w:val="20"/>
                <w:szCs w:val="20"/>
              </w:rPr>
              <w:t xml:space="preserve">Bryda, G. (2014) CAQDAS a badania jakościowe w praktyce, </w:t>
            </w:r>
            <w:r w:rsidR="00C95455" w:rsidRPr="006D666B">
              <w:rPr>
                <w:rFonts w:ascii="Arial" w:hAnsi="Arial" w:cs="Arial"/>
                <w:i/>
                <w:snapToGrid w:val="0"/>
                <w:sz w:val="20"/>
                <w:szCs w:val="20"/>
              </w:rPr>
              <w:t>Przegląd Socjologii Jakościowej</w:t>
            </w:r>
            <w:r w:rsidR="00C95455" w:rsidRPr="006D666B">
              <w:rPr>
                <w:rFonts w:ascii="Arial" w:hAnsi="Arial" w:cs="Arial"/>
                <w:snapToGrid w:val="0"/>
                <w:sz w:val="20"/>
                <w:szCs w:val="20"/>
              </w:rPr>
              <w:t>, Tom X, nr 2, s. 12-39.</w:t>
            </w:r>
          </w:p>
          <w:p w14:paraId="2D85DAEF" w14:textId="77777777" w:rsidR="006D666B" w:rsidRDefault="006D666B" w:rsidP="006D666B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032CCE81" w14:textId="77777777" w:rsidR="00C95455" w:rsidRPr="006D666B" w:rsidRDefault="006D666B" w:rsidP="006D666B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6D666B">
              <w:rPr>
                <w:rFonts w:ascii="Arial" w:hAnsi="Arial" w:cs="Arial"/>
                <w:snapToGrid w:val="0"/>
                <w:sz w:val="20"/>
                <w:szCs w:val="20"/>
              </w:rPr>
              <w:t xml:space="preserve">4. </w:t>
            </w:r>
            <w:r w:rsidR="00C95455" w:rsidRPr="006D666B">
              <w:rPr>
                <w:rFonts w:ascii="Arial" w:hAnsi="Arial" w:cs="Arial"/>
                <w:snapToGrid w:val="0"/>
                <w:sz w:val="20"/>
                <w:szCs w:val="20"/>
              </w:rPr>
              <w:t>Brosz, M. (2014) Badanie jakościowe w warunkach niedoszacowania czasu – czyli o konieczności „</w:t>
            </w:r>
            <w:proofErr w:type="spellStart"/>
            <w:r w:rsidR="00C95455" w:rsidRPr="006D666B">
              <w:rPr>
                <w:rFonts w:ascii="Arial" w:hAnsi="Arial" w:cs="Arial"/>
                <w:snapToGrid w:val="0"/>
                <w:sz w:val="20"/>
                <w:szCs w:val="20"/>
              </w:rPr>
              <w:t>podążaniana</w:t>
            </w:r>
            <w:proofErr w:type="spellEnd"/>
            <w:r w:rsidR="00C95455" w:rsidRPr="006D666B">
              <w:rPr>
                <w:rFonts w:ascii="Arial" w:hAnsi="Arial" w:cs="Arial"/>
                <w:snapToGrid w:val="0"/>
                <w:sz w:val="20"/>
                <w:szCs w:val="20"/>
              </w:rPr>
              <w:t xml:space="preserve"> skróty”. Organizacja procesu badawczego pod kątem zastosowania komputerowego wsparcia analizy danych jakościowych, </w:t>
            </w:r>
            <w:r w:rsidR="00C95455" w:rsidRPr="006D666B">
              <w:rPr>
                <w:rFonts w:ascii="Arial" w:hAnsi="Arial" w:cs="Arial"/>
                <w:i/>
                <w:snapToGrid w:val="0"/>
                <w:sz w:val="20"/>
                <w:szCs w:val="20"/>
              </w:rPr>
              <w:t>Przegląd Socjologii Jakościowej</w:t>
            </w:r>
            <w:r w:rsidR="00C95455" w:rsidRPr="006D666B">
              <w:rPr>
                <w:rFonts w:ascii="Arial" w:hAnsi="Arial" w:cs="Arial"/>
                <w:snapToGrid w:val="0"/>
                <w:sz w:val="20"/>
                <w:szCs w:val="20"/>
              </w:rPr>
              <w:t>, Tom X, nr 2, s. 40-59.</w:t>
            </w:r>
          </w:p>
          <w:p w14:paraId="68FAEFDF" w14:textId="77777777" w:rsidR="006D666B" w:rsidRDefault="006D666B" w:rsidP="006D666B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7DD12304" w14:textId="77777777" w:rsidR="004753B2" w:rsidRPr="002D08BB" w:rsidRDefault="006D666B" w:rsidP="006D666B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 w:rsidRPr="006D666B">
              <w:rPr>
                <w:rFonts w:ascii="Arial" w:hAnsi="Arial" w:cs="Arial"/>
                <w:snapToGrid w:val="0"/>
                <w:sz w:val="20"/>
                <w:szCs w:val="20"/>
              </w:rPr>
              <w:t xml:space="preserve">5. </w:t>
            </w:r>
            <w:r w:rsidR="00C95455" w:rsidRPr="006D666B">
              <w:rPr>
                <w:rFonts w:ascii="Arial" w:hAnsi="Arial" w:cs="Arial"/>
                <w:snapToGrid w:val="0"/>
                <w:sz w:val="20"/>
                <w:szCs w:val="20"/>
              </w:rPr>
              <w:t xml:space="preserve">Głowacki, K. (2014) Organizacja procesu badawczego a oprogramowanie do organizacji wiedzy i zarządzania projektem badawczym, </w:t>
            </w:r>
            <w:r w:rsidR="00C95455" w:rsidRPr="006D666B">
              <w:rPr>
                <w:rFonts w:ascii="Arial" w:hAnsi="Arial" w:cs="Arial"/>
                <w:i/>
                <w:snapToGrid w:val="0"/>
                <w:sz w:val="20"/>
                <w:szCs w:val="20"/>
              </w:rPr>
              <w:t>Przegląd Socjologii Jakościowej</w:t>
            </w:r>
            <w:r w:rsidR="00C95455" w:rsidRPr="006D666B">
              <w:rPr>
                <w:rFonts w:ascii="Arial" w:hAnsi="Arial" w:cs="Arial"/>
                <w:snapToGrid w:val="0"/>
                <w:sz w:val="20"/>
                <w:szCs w:val="20"/>
              </w:rPr>
              <w:t>, Tom X, nr 2, s. 162-195.</w:t>
            </w:r>
          </w:p>
        </w:tc>
      </w:tr>
    </w:tbl>
    <w:p w14:paraId="3DB05332" w14:textId="77777777" w:rsidR="007C6FB2" w:rsidRDefault="007C6FB2" w:rsidP="00F959B4">
      <w:pPr>
        <w:pStyle w:val="Tekstdymka1"/>
        <w:ind w:left="360"/>
        <w:rPr>
          <w:rFonts w:ascii="Arial" w:hAnsi="Arial" w:cs="Arial"/>
          <w:sz w:val="22"/>
        </w:rPr>
      </w:pPr>
    </w:p>
    <w:p w14:paraId="30746D3F" w14:textId="77777777" w:rsidR="007C6FB2" w:rsidRDefault="007C6FB2" w:rsidP="00F959B4">
      <w:pPr>
        <w:pStyle w:val="Tekstdymka1"/>
        <w:ind w:left="360"/>
        <w:rPr>
          <w:rFonts w:ascii="Arial" w:hAnsi="Arial" w:cs="Arial"/>
          <w:sz w:val="22"/>
        </w:rPr>
      </w:pPr>
    </w:p>
    <w:p w14:paraId="7D8FD9AF" w14:textId="57690D3E" w:rsidR="004753B2" w:rsidRPr="002D08BB" w:rsidRDefault="004753B2" w:rsidP="007C6FB2">
      <w:pPr>
        <w:pStyle w:val="Tekstdymka1"/>
        <w:rPr>
          <w:rFonts w:ascii="Arial" w:hAnsi="Arial" w:cs="Arial"/>
          <w:sz w:val="22"/>
        </w:rPr>
      </w:pPr>
      <w:r w:rsidRPr="002D08BB">
        <w:rPr>
          <w:rFonts w:ascii="Arial" w:hAnsi="Arial" w:cs="Arial"/>
          <w:sz w:val="22"/>
        </w:rPr>
        <w:t>Bilans godzinowy zgodny z CNPS (Całkowity Nakład Pracy Studenta)</w:t>
      </w:r>
      <w:r w:rsidR="0073632A">
        <w:rPr>
          <w:rFonts w:ascii="Arial" w:hAnsi="Arial" w:cs="Arial"/>
          <w:sz w:val="22"/>
        </w:rPr>
        <w:t xml:space="preserve"> – studia stacjonarne </w:t>
      </w:r>
    </w:p>
    <w:p w14:paraId="129EF993" w14:textId="77777777"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4753B2" w:rsidRPr="002D08BB" w14:paraId="63B91A7A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7D93E90" w14:textId="77777777"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6442030F" w14:textId="77777777"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537C5441" w14:textId="77777777" w:rsidR="004753B2" w:rsidRPr="002D08BB" w:rsidRDefault="006D666B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4753B2" w:rsidRPr="002D08BB" w14:paraId="36D474AE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4F39A47E" w14:textId="77777777"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1685E5F" w14:textId="77777777"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4BF9523B" w14:textId="77777777" w:rsidR="004753B2" w:rsidRPr="002D08BB" w:rsidRDefault="006D666B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4753B2" w:rsidRPr="002D08BB" w14:paraId="35DC1460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F8D097C" w14:textId="77777777"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0B19E75" w14:textId="77777777" w:rsidR="004753B2" w:rsidRPr="002D08BB" w:rsidRDefault="004753B2" w:rsidP="00F959B4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918C220" w14:textId="77777777"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753B2" w:rsidRPr="002D08BB" w14:paraId="27165D3E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7067D0B" w14:textId="77777777"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2EF7E47E" w14:textId="77777777"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770572E9" w14:textId="6016FD1E" w:rsidR="004753B2" w:rsidRPr="002D08BB" w:rsidRDefault="007E66A1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7272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4753B2" w:rsidRPr="002D08BB" w14:paraId="4EFD6C63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2003CC19" w14:textId="77777777"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CB993E1" w14:textId="77777777"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066AEC71" w14:textId="4DABD522" w:rsidR="004753B2" w:rsidRPr="002D08BB" w:rsidRDefault="00AD6340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7272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4753B2" w:rsidRPr="002D08BB" w14:paraId="14D82EEC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6B33FACA" w14:textId="77777777"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428F5A5" w14:textId="77777777"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726481E5" w14:textId="2165C1EF" w:rsidR="004753B2" w:rsidRPr="002D08BB" w:rsidRDefault="007E66A1" w:rsidP="006D666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4753B2" w:rsidRPr="002D08BB" w14:paraId="4B9B5625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48CC99C" w14:textId="77777777"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81F3026" w14:textId="77777777"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F8710C7" w14:textId="77777777"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753B2" w:rsidRPr="002D08BB" w14:paraId="29146177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1449798" w14:textId="77777777"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F786700" w14:textId="3F7289C6" w:rsidR="004753B2" w:rsidRPr="002D08BB" w:rsidRDefault="007E66A1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4753B2" w:rsidRPr="002D08BB" w14:paraId="366F3942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DEBCC61" w14:textId="77777777"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2A0C56EB" w14:textId="34C6E1BE" w:rsidR="004753B2" w:rsidRPr="002D08BB" w:rsidRDefault="00954AD1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63F4622E" w14:textId="77777777" w:rsidR="004753B2" w:rsidRDefault="004753B2" w:rsidP="00F959B4">
      <w:pPr>
        <w:pStyle w:val="Tekstdymka1"/>
        <w:rPr>
          <w:rFonts w:ascii="Arial" w:hAnsi="Arial" w:cs="Arial"/>
          <w:sz w:val="22"/>
        </w:rPr>
      </w:pPr>
    </w:p>
    <w:p w14:paraId="29EDDE0E" w14:textId="40B29D6F" w:rsidR="007E66A1" w:rsidRPr="002D08BB" w:rsidRDefault="007E66A1" w:rsidP="007E66A1">
      <w:pPr>
        <w:pStyle w:val="Tekstdymka1"/>
        <w:rPr>
          <w:rFonts w:ascii="Arial" w:hAnsi="Arial" w:cs="Arial"/>
          <w:sz w:val="22"/>
        </w:rPr>
      </w:pPr>
      <w:r w:rsidRPr="002D08BB">
        <w:rPr>
          <w:rFonts w:ascii="Arial" w:hAnsi="Arial" w:cs="Arial"/>
          <w:sz w:val="22"/>
        </w:rPr>
        <w:t>Bilans godzinowy zgodny z CNPS (Całkowity Nakład Pracy Studenta)</w:t>
      </w:r>
      <w:r w:rsidR="0073632A">
        <w:rPr>
          <w:rFonts w:ascii="Arial" w:hAnsi="Arial" w:cs="Arial"/>
          <w:sz w:val="22"/>
        </w:rPr>
        <w:t xml:space="preserve"> – studia niestacjonarne </w:t>
      </w:r>
    </w:p>
    <w:p w14:paraId="256C9268" w14:textId="77777777" w:rsidR="007E66A1" w:rsidRPr="002D08BB" w:rsidRDefault="007E66A1" w:rsidP="007E66A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E66A1" w:rsidRPr="002D08BB" w14:paraId="6AFB5215" w14:textId="77777777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1397905" w14:textId="77777777"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24E49B78" w14:textId="77777777"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712D1E96" w14:textId="77777777"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7E66A1" w:rsidRPr="002D08BB" w14:paraId="1C783AF5" w14:textId="77777777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4688D78E" w14:textId="77777777"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AC23A08" w14:textId="77777777"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5838F768" w14:textId="1B5FB0A4" w:rsidR="007E66A1" w:rsidRPr="002D08BB" w:rsidRDefault="0073632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7E66A1" w:rsidRPr="002D08BB" w14:paraId="67EC79F2" w14:textId="77777777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B7A8B3D" w14:textId="77777777"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73C92E1" w14:textId="77777777" w:rsidR="007E66A1" w:rsidRPr="002D08BB" w:rsidRDefault="007E66A1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9DB94E9" w14:textId="77777777"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E66A1" w:rsidRPr="002D08BB" w14:paraId="0AF94A39" w14:textId="77777777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60F27CE" w14:textId="77777777"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3E770372" w14:textId="77777777"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76CBFEC2" w14:textId="77777777"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7E66A1" w:rsidRPr="002D08BB" w14:paraId="2CA9F905" w14:textId="77777777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18A115FF" w14:textId="77777777"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6D58E55" w14:textId="77777777"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9C243A5" w14:textId="77777777"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7E66A1" w:rsidRPr="002D08BB" w14:paraId="602F9C4A" w14:textId="77777777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0FC2F3D6" w14:textId="77777777"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5110300" w14:textId="77777777"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8AD01EC" w14:textId="77777777"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7E66A1" w:rsidRPr="002D08BB" w14:paraId="1A8A66B8" w14:textId="77777777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D8BAFC2" w14:textId="77777777"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12E25608" w14:textId="77777777"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00B3F5C" w14:textId="77777777"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E66A1" w:rsidRPr="002D08BB" w14:paraId="747F4D8B" w14:textId="77777777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A936075" w14:textId="77777777"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12E84A83" w14:textId="4E826B06" w:rsidR="007E66A1" w:rsidRPr="002D08BB" w:rsidRDefault="0073632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7E66A1" w:rsidRPr="002D08BB" w14:paraId="0C255382" w14:textId="77777777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2CEB20D" w14:textId="77777777"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5E916D92" w14:textId="77777777"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0F01510F" w14:textId="77777777" w:rsidR="007E66A1" w:rsidRPr="002D08BB" w:rsidRDefault="007E66A1" w:rsidP="007E66A1">
      <w:pPr>
        <w:pStyle w:val="Tekstdymka1"/>
        <w:rPr>
          <w:rFonts w:ascii="Arial" w:hAnsi="Arial" w:cs="Arial"/>
          <w:sz w:val="22"/>
        </w:rPr>
      </w:pPr>
    </w:p>
    <w:p w14:paraId="0CEE382D" w14:textId="77777777" w:rsidR="007E66A1" w:rsidRPr="002D08BB" w:rsidRDefault="007E66A1" w:rsidP="00F959B4">
      <w:pPr>
        <w:pStyle w:val="Tekstdymka1"/>
        <w:rPr>
          <w:rFonts w:ascii="Arial" w:hAnsi="Arial" w:cs="Arial"/>
          <w:sz w:val="22"/>
        </w:rPr>
      </w:pPr>
    </w:p>
    <w:sectPr w:rsidR="007E66A1" w:rsidRPr="002D08BB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E7F51" w14:textId="77777777" w:rsidR="00030BFD" w:rsidRDefault="00030BFD">
      <w:r>
        <w:separator/>
      </w:r>
    </w:p>
  </w:endnote>
  <w:endnote w:type="continuationSeparator" w:id="0">
    <w:p w14:paraId="13D0B829" w14:textId="77777777" w:rsidR="00030BFD" w:rsidRDefault="0003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D68F" w14:textId="77777777" w:rsidR="00B44C59" w:rsidRDefault="00B44C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2565C">
      <w:rPr>
        <w:noProof/>
      </w:rPr>
      <w:t>1</w:t>
    </w:r>
    <w:r>
      <w:fldChar w:fldCharType="end"/>
    </w:r>
  </w:p>
  <w:p w14:paraId="0721FD40" w14:textId="77777777" w:rsidR="00B44C59" w:rsidRDefault="00B44C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021C" w14:textId="77777777" w:rsidR="00030BFD" w:rsidRDefault="00030BFD">
      <w:r>
        <w:separator/>
      </w:r>
    </w:p>
  </w:footnote>
  <w:footnote w:type="continuationSeparator" w:id="0">
    <w:p w14:paraId="7F6D117B" w14:textId="77777777" w:rsidR="00030BFD" w:rsidRDefault="00030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2E81C18"/>
    <w:multiLevelType w:val="hybridMultilevel"/>
    <w:tmpl w:val="0BEA7EF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A54EE6"/>
    <w:multiLevelType w:val="hybridMultilevel"/>
    <w:tmpl w:val="47A29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280122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F5022"/>
    <w:multiLevelType w:val="hybridMultilevel"/>
    <w:tmpl w:val="96C480D6"/>
    <w:lvl w:ilvl="0" w:tplc="46BE63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126C"/>
    <w:multiLevelType w:val="hybridMultilevel"/>
    <w:tmpl w:val="755E1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1A6457"/>
    <w:multiLevelType w:val="hybridMultilevel"/>
    <w:tmpl w:val="626C6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F5DA0"/>
    <w:multiLevelType w:val="hybridMultilevel"/>
    <w:tmpl w:val="2E409D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A739F"/>
    <w:multiLevelType w:val="singleLevel"/>
    <w:tmpl w:val="CC824B1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5BD77EFF"/>
    <w:multiLevelType w:val="hybridMultilevel"/>
    <w:tmpl w:val="9CB0B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4744386">
    <w:abstractNumId w:val="0"/>
  </w:num>
  <w:num w:numId="2" w16cid:durableId="461995261">
    <w:abstractNumId w:val="1"/>
  </w:num>
  <w:num w:numId="3" w16cid:durableId="976379352">
    <w:abstractNumId w:val="10"/>
  </w:num>
  <w:num w:numId="4" w16cid:durableId="1761485572">
    <w:abstractNumId w:val="11"/>
  </w:num>
  <w:num w:numId="5" w16cid:durableId="1288242393">
    <w:abstractNumId w:val="5"/>
  </w:num>
  <w:num w:numId="6" w16cid:durableId="1461024986">
    <w:abstractNumId w:val="8"/>
    <w:lvlOverride w:ilvl="0">
      <w:startOverride w:val="1"/>
    </w:lvlOverride>
  </w:num>
  <w:num w:numId="7" w16cid:durableId="1652833793">
    <w:abstractNumId w:val="2"/>
  </w:num>
  <w:num w:numId="8" w16cid:durableId="950353613">
    <w:abstractNumId w:val="3"/>
  </w:num>
  <w:num w:numId="9" w16cid:durableId="456528088">
    <w:abstractNumId w:val="4"/>
  </w:num>
  <w:num w:numId="10" w16cid:durableId="2140297467">
    <w:abstractNumId w:val="9"/>
  </w:num>
  <w:num w:numId="11" w16cid:durableId="975796617">
    <w:abstractNumId w:val="6"/>
  </w:num>
  <w:num w:numId="12" w16cid:durableId="16508175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A0"/>
    <w:rsid w:val="00030BFD"/>
    <w:rsid w:val="000B3ED5"/>
    <w:rsid w:val="000F27B0"/>
    <w:rsid w:val="001B513D"/>
    <w:rsid w:val="00207624"/>
    <w:rsid w:val="00234B1F"/>
    <w:rsid w:val="00245064"/>
    <w:rsid w:val="002D08BB"/>
    <w:rsid w:val="002F1F55"/>
    <w:rsid w:val="003040A0"/>
    <w:rsid w:val="00373E23"/>
    <w:rsid w:val="003B497F"/>
    <w:rsid w:val="003C3548"/>
    <w:rsid w:val="004753B2"/>
    <w:rsid w:val="00507CE3"/>
    <w:rsid w:val="0051101B"/>
    <w:rsid w:val="005B009F"/>
    <w:rsid w:val="005C0BAE"/>
    <w:rsid w:val="005C1DFD"/>
    <w:rsid w:val="00603553"/>
    <w:rsid w:val="0062798C"/>
    <w:rsid w:val="00640568"/>
    <w:rsid w:val="00696A63"/>
    <w:rsid w:val="006D4629"/>
    <w:rsid w:val="006D666B"/>
    <w:rsid w:val="006E5950"/>
    <w:rsid w:val="00723B8F"/>
    <w:rsid w:val="007272E1"/>
    <w:rsid w:val="0073632A"/>
    <w:rsid w:val="00743D5D"/>
    <w:rsid w:val="007B151A"/>
    <w:rsid w:val="007C6FB2"/>
    <w:rsid w:val="007E66A1"/>
    <w:rsid w:val="0083020F"/>
    <w:rsid w:val="008F46E8"/>
    <w:rsid w:val="009267CE"/>
    <w:rsid w:val="00954AD1"/>
    <w:rsid w:val="00993109"/>
    <w:rsid w:val="00A461C2"/>
    <w:rsid w:val="00A47900"/>
    <w:rsid w:val="00A87E22"/>
    <w:rsid w:val="00AD6340"/>
    <w:rsid w:val="00B44C59"/>
    <w:rsid w:val="00C80BFE"/>
    <w:rsid w:val="00C81A09"/>
    <w:rsid w:val="00C95455"/>
    <w:rsid w:val="00CE6080"/>
    <w:rsid w:val="00D2565C"/>
    <w:rsid w:val="00D25C9E"/>
    <w:rsid w:val="00D37E04"/>
    <w:rsid w:val="00E656DC"/>
    <w:rsid w:val="00E9303E"/>
    <w:rsid w:val="00EB57C1"/>
    <w:rsid w:val="00EB74C1"/>
    <w:rsid w:val="00EF1FE2"/>
    <w:rsid w:val="00F108B3"/>
    <w:rsid w:val="00F33B7E"/>
    <w:rsid w:val="00F40DED"/>
    <w:rsid w:val="00F959B4"/>
    <w:rsid w:val="00FC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F668C"/>
  <w15:chartTrackingRefBased/>
  <w15:docId w15:val="{0F94CD68-54BE-4871-9CE9-B9E33E27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9B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59B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9B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2Znak">
    <w:name w:val="Nagłówek 2 Znak"/>
    <w:link w:val="Nagwek2"/>
    <w:uiPriority w:val="9"/>
    <w:semiHidden/>
    <w:rsid w:val="00F959B4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customStyle="1" w:styleId="Nagwek3Znak">
    <w:name w:val="Nagłówek 3 Znak"/>
    <w:link w:val="Nagwek3"/>
    <w:uiPriority w:val="9"/>
    <w:semiHidden/>
    <w:rsid w:val="00F959B4"/>
    <w:rPr>
      <w:rFonts w:ascii="Calibri Light" w:eastAsia="Times New Roman" w:hAnsi="Calibri Light" w:cs="Times New Roman"/>
      <w:b/>
      <w:bCs/>
      <w:sz w:val="26"/>
      <w:szCs w:val="26"/>
      <w:lang w:val="pl-PL" w:eastAsia="pl-PL"/>
    </w:rPr>
  </w:style>
  <w:style w:type="character" w:customStyle="1" w:styleId="Nagwek4Znak">
    <w:name w:val="Nagłówek 4 Znak"/>
    <w:link w:val="Nagwek4"/>
    <w:uiPriority w:val="9"/>
    <w:semiHidden/>
    <w:rsid w:val="00F959B4"/>
    <w:rPr>
      <w:rFonts w:ascii="Calibri" w:eastAsia="Times New Roman" w:hAnsi="Calibri" w:cs="Times New Roman"/>
      <w:b/>
      <w:bCs/>
      <w:sz w:val="28"/>
      <w:szCs w:val="28"/>
      <w:lang w:val="pl-PL" w:eastAsia="pl-PL"/>
    </w:rPr>
  </w:style>
  <w:style w:type="paragraph" w:styleId="NormalnyWeb">
    <w:name w:val="Normal (Web)"/>
    <w:basedOn w:val="Normalny"/>
    <w:uiPriority w:val="99"/>
    <w:unhideWhenUsed/>
    <w:rsid w:val="00A47900"/>
    <w:pPr>
      <w:widowControl/>
      <w:suppressAutoHyphens w:val="0"/>
      <w:autoSpaceDE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6251">
          <w:marLeft w:val="0"/>
          <w:marRight w:val="0"/>
          <w:marTop w:val="0"/>
          <w:marBottom w:val="300"/>
          <w:divBdr>
            <w:top w:val="single" w:sz="6" w:space="6" w:color="E3E3E3"/>
            <w:left w:val="single" w:sz="6" w:space="0" w:color="E3E3E3"/>
            <w:bottom w:val="single" w:sz="6" w:space="6" w:color="E3E3E3"/>
            <w:right w:val="single" w:sz="6" w:space="0" w:color="E3E3E3"/>
          </w:divBdr>
          <w:divsChild>
            <w:div w:id="1727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370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1406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50565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584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3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32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0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0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5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973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5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2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63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3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1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5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16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632581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643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46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254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8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4823120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05836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56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98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8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288365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7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1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473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92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717882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9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9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041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6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8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021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8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25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159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4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2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8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110461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8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70437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1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6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0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249753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7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4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692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6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872175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7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1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666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6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6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27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4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1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0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617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9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2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000996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833800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4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3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700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7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513782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9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9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2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28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5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89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06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58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0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9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980746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384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7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7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87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861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102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73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46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419329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9077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63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3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8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72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6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66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8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020116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347860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33627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0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042406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33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4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2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12053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3401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6089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7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188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7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1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50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8910507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4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7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9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0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976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6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976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8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5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221750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79293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12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2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2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628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2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4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0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1142</Words>
  <Characters>7983</Characters>
  <Application>Microsoft Office Word</Application>
  <DocSecurity>0</DocSecurity>
  <Lines>140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KARTA KURSU</vt:lpstr>
      <vt:lpstr>KARTA KURSU</vt:lpstr>
    </vt:vector>
  </TitlesOfParts>
  <Company>Akademia Pedagogiczna</Company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2024-01-03T23:49:00Z</dcterms:created>
  <dcterms:modified xsi:type="dcterms:W3CDTF">2024-01-03T23:49:00Z</dcterms:modified>
</cp:coreProperties>
</file>